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72" w:rsidRPr="00D74272" w:rsidRDefault="00D74272" w:rsidP="00D74272">
      <w:pPr>
        <w:keepNext/>
        <w:keepLines/>
        <w:spacing w:after="0" w:line="360" w:lineRule="auto"/>
        <w:ind w:left="709" w:hanging="709"/>
        <w:rPr>
          <w:rFonts w:ascii="Times New Roman" w:eastAsia="Times New Roman" w:hAnsi="Times New Roman" w:cs="Times New Roman"/>
          <w:b/>
          <w:sz w:val="24"/>
          <w:szCs w:val="24"/>
        </w:rPr>
      </w:pPr>
      <w:bookmarkStart w:id="0" w:name="_Toc317171268"/>
      <w:bookmarkStart w:id="1" w:name="_Toc317175361"/>
      <w:bookmarkStart w:id="2" w:name="_Toc317250230"/>
      <w:bookmarkStart w:id="3" w:name="_Toc317496213"/>
      <w:bookmarkStart w:id="4" w:name="_Toc326568335"/>
      <w:bookmarkStart w:id="5" w:name="_Toc326763350"/>
      <w:bookmarkStart w:id="6" w:name="_Toc326768953"/>
      <w:bookmarkStart w:id="7" w:name="_Toc342045005"/>
      <w:bookmarkStart w:id="8" w:name="_Toc342045494"/>
      <w:bookmarkStart w:id="9" w:name="_Toc344120259"/>
      <w:bookmarkStart w:id="10" w:name="_Toc344125894"/>
      <w:bookmarkStart w:id="11" w:name="_Toc344126052"/>
      <w:bookmarkStart w:id="12" w:name="_Toc344206441"/>
      <w:bookmarkStart w:id="13" w:name="_Toc344207867"/>
      <w:bookmarkStart w:id="14" w:name="_Toc346022819"/>
      <w:bookmarkStart w:id="15" w:name="_Toc353465103"/>
      <w:bookmarkStart w:id="16" w:name="_Toc378679579"/>
      <w:r w:rsidRPr="00D74272">
        <w:rPr>
          <w:rFonts w:ascii="Times New Roman" w:eastAsia="Calibri" w:hAnsi="Times New Roman" w:cs="Times New Roman"/>
          <w:noProof/>
          <w:sz w:val="24"/>
          <w:szCs w:val="24"/>
          <w:lang w:eastAsia="ru-RU"/>
        </w:rPr>
        <w:drawing>
          <wp:inline distT="0" distB="0" distL="0" distR="0" wp14:anchorId="494D47BB" wp14:editId="34C5A54E">
            <wp:extent cx="1590675" cy="838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p w:rsidR="00D74272" w:rsidRPr="00D74272" w:rsidRDefault="00D74272" w:rsidP="00D74272">
      <w:pPr>
        <w:keepNext/>
        <w:keepLines/>
        <w:spacing w:after="0" w:line="360" w:lineRule="auto"/>
        <w:ind w:left="5391"/>
        <w:jc w:val="both"/>
        <w:rPr>
          <w:rFonts w:ascii="Arial" w:eastAsia="Times New Roman" w:hAnsi="Arial" w:cs="Arial"/>
          <w:b/>
          <w:sz w:val="20"/>
          <w:szCs w:val="20"/>
        </w:rPr>
      </w:pP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УТВЕРЖДЕНА</w:t>
      </w: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Решением Правления</w:t>
      </w: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ПАО «НК «Роснефть»</w:t>
      </w: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«25» декабря 2019 г.</w:t>
      </w: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Протокол от «25» декабря 2019 г.</w:t>
      </w: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 Пр-ИС-56п</w:t>
      </w:r>
    </w:p>
    <w:p w:rsidR="00D74272" w:rsidRPr="00D74272" w:rsidRDefault="00D74272" w:rsidP="00D74272">
      <w:pPr>
        <w:spacing w:after="0" w:line="360" w:lineRule="auto"/>
        <w:ind w:left="5387"/>
        <w:rPr>
          <w:rFonts w:ascii="Arial" w:eastAsia="Calibri" w:hAnsi="Arial" w:cs="Arial"/>
          <w:b/>
          <w:sz w:val="20"/>
          <w:szCs w:val="20"/>
        </w:rPr>
      </w:pPr>
      <w:proofErr w:type="gramStart"/>
      <w:r w:rsidRPr="00D74272">
        <w:rPr>
          <w:rFonts w:ascii="Arial" w:eastAsia="Calibri" w:hAnsi="Arial" w:cs="Arial"/>
          <w:b/>
          <w:sz w:val="20"/>
          <w:szCs w:val="20"/>
        </w:rPr>
        <w:t>Введена</w:t>
      </w:r>
      <w:proofErr w:type="gramEnd"/>
      <w:r w:rsidRPr="00D74272">
        <w:rPr>
          <w:rFonts w:ascii="Arial" w:eastAsia="Calibri" w:hAnsi="Arial" w:cs="Arial"/>
          <w:b/>
          <w:sz w:val="20"/>
          <w:szCs w:val="20"/>
        </w:rPr>
        <w:t xml:space="preserve"> в действие</w:t>
      </w:r>
    </w:p>
    <w:p w:rsidR="00D74272" w:rsidRPr="00D74272" w:rsidRDefault="00D74272" w:rsidP="00D74272">
      <w:pPr>
        <w:spacing w:after="0" w:line="360" w:lineRule="auto"/>
        <w:ind w:left="5387"/>
        <w:rPr>
          <w:rFonts w:ascii="Arial" w:eastAsia="Calibri" w:hAnsi="Arial" w:cs="Arial"/>
          <w:b/>
          <w:sz w:val="20"/>
          <w:szCs w:val="20"/>
        </w:rPr>
      </w:pPr>
      <w:r w:rsidRPr="00D74272">
        <w:rPr>
          <w:rFonts w:ascii="Arial" w:eastAsia="Calibri" w:hAnsi="Arial" w:cs="Arial"/>
          <w:b/>
          <w:sz w:val="20"/>
          <w:szCs w:val="20"/>
        </w:rPr>
        <w:t>Приказом ПАО «НК «Роснефть»</w:t>
      </w:r>
    </w:p>
    <w:p w:rsidR="00D74272" w:rsidRPr="00D74272" w:rsidRDefault="00567BFA" w:rsidP="00D74272">
      <w:pPr>
        <w:spacing w:after="0" w:line="360" w:lineRule="auto"/>
        <w:ind w:left="5387"/>
        <w:rPr>
          <w:rFonts w:ascii="Arial" w:eastAsia="Calibri" w:hAnsi="Arial" w:cs="Arial"/>
          <w:b/>
          <w:sz w:val="20"/>
          <w:szCs w:val="20"/>
        </w:rPr>
      </w:pPr>
      <w:r>
        <w:rPr>
          <w:rFonts w:ascii="Arial" w:eastAsia="Calibri" w:hAnsi="Arial" w:cs="Arial"/>
          <w:b/>
          <w:sz w:val="20"/>
          <w:szCs w:val="20"/>
        </w:rPr>
        <w:t>от «</w:t>
      </w:r>
      <w:r w:rsidRPr="00567BFA">
        <w:rPr>
          <w:rFonts w:ascii="Arial" w:eastAsia="Calibri" w:hAnsi="Arial" w:cs="Arial"/>
          <w:b/>
          <w:sz w:val="20"/>
          <w:szCs w:val="20"/>
        </w:rPr>
        <w:t>31</w:t>
      </w:r>
      <w:r w:rsidR="00D74272" w:rsidRPr="00D74272">
        <w:rPr>
          <w:rFonts w:ascii="Arial" w:eastAsia="Calibri" w:hAnsi="Arial" w:cs="Arial"/>
          <w:b/>
          <w:sz w:val="20"/>
          <w:szCs w:val="20"/>
        </w:rPr>
        <w:t xml:space="preserve">» </w:t>
      </w:r>
      <w:r>
        <w:rPr>
          <w:rFonts w:ascii="Arial" w:eastAsia="Calibri" w:hAnsi="Arial" w:cs="Arial"/>
          <w:b/>
          <w:sz w:val="20"/>
          <w:szCs w:val="20"/>
        </w:rPr>
        <w:t>декабря 2019 г. № 890</w:t>
      </w:r>
    </w:p>
    <w:p w:rsidR="00A37D48" w:rsidRPr="00A37D48" w:rsidRDefault="00A37D48" w:rsidP="00A37D48">
      <w:pPr>
        <w:tabs>
          <w:tab w:val="left" w:pos="7632"/>
        </w:tabs>
        <w:spacing w:after="120"/>
        <w:ind w:left="5387" w:hanging="567"/>
        <w:rPr>
          <w:rFonts w:ascii="Arial" w:eastAsia="Calibri" w:hAnsi="Arial" w:cs="Arial"/>
          <w:b/>
          <w:bCs/>
          <w:sz w:val="20"/>
          <w:szCs w:val="20"/>
        </w:rPr>
      </w:pPr>
      <w:r>
        <w:rPr>
          <w:rFonts w:ascii="Arial" w:eastAsia="Calibri" w:hAnsi="Arial" w:cs="Arial"/>
          <w:b/>
          <w:bCs/>
          <w:sz w:val="20"/>
          <w:szCs w:val="20"/>
        </w:rPr>
        <w:t xml:space="preserve">         </w:t>
      </w:r>
      <w:r w:rsidRPr="00A37D48">
        <w:rPr>
          <w:rFonts w:ascii="Arial" w:eastAsia="Calibri" w:hAnsi="Arial" w:cs="Arial"/>
          <w:b/>
          <w:bCs/>
          <w:sz w:val="20"/>
          <w:szCs w:val="20"/>
        </w:rPr>
        <w:t>ВВЕДЕНА В ПАО СНГЕО</w:t>
      </w:r>
    </w:p>
    <w:p w:rsidR="00A37D48" w:rsidRPr="00A37D48" w:rsidRDefault="00A37D48" w:rsidP="00A37D48">
      <w:pPr>
        <w:tabs>
          <w:tab w:val="left" w:pos="7632"/>
        </w:tabs>
        <w:spacing w:after="120"/>
        <w:ind w:left="5387" w:hanging="567"/>
        <w:rPr>
          <w:rFonts w:ascii="Arial" w:eastAsia="Calibri" w:hAnsi="Arial" w:cs="Arial"/>
          <w:b/>
          <w:bCs/>
          <w:sz w:val="20"/>
          <w:szCs w:val="20"/>
        </w:rPr>
      </w:pPr>
      <w:r w:rsidRPr="00A37D48">
        <w:rPr>
          <w:rFonts w:ascii="Arial" w:eastAsia="Calibri" w:hAnsi="Arial" w:cs="Arial"/>
          <w:b/>
          <w:bCs/>
          <w:sz w:val="20"/>
          <w:szCs w:val="20"/>
        </w:rPr>
        <w:t xml:space="preserve">          Приказом ПАО СНГЕО</w:t>
      </w:r>
    </w:p>
    <w:p w:rsidR="00A37D48" w:rsidRPr="00A37D48" w:rsidRDefault="00A37D48" w:rsidP="00A37D48">
      <w:pPr>
        <w:tabs>
          <w:tab w:val="left" w:pos="7632"/>
        </w:tabs>
        <w:spacing w:after="120"/>
        <w:ind w:left="5387" w:hanging="567"/>
        <w:rPr>
          <w:rFonts w:ascii="Arial" w:eastAsia="Calibri" w:hAnsi="Arial" w:cs="Arial"/>
          <w:b/>
          <w:bCs/>
          <w:sz w:val="20"/>
          <w:szCs w:val="20"/>
        </w:rPr>
      </w:pPr>
      <w:r w:rsidRPr="00A37D48">
        <w:rPr>
          <w:rFonts w:ascii="Arial" w:eastAsia="Calibri" w:hAnsi="Arial" w:cs="Arial"/>
          <w:b/>
          <w:bCs/>
          <w:sz w:val="20"/>
          <w:szCs w:val="20"/>
        </w:rPr>
        <w:t xml:space="preserve">          от «</w:t>
      </w:r>
      <w:r>
        <w:rPr>
          <w:rFonts w:ascii="Arial" w:eastAsia="Calibri" w:hAnsi="Arial" w:cs="Arial"/>
          <w:b/>
          <w:bCs/>
          <w:sz w:val="20"/>
          <w:szCs w:val="20"/>
        </w:rPr>
        <w:t>12</w:t>
      </w:r>
      <w:r w:rsidRPr="00A37D48">
        <w:rPr>
          <w:rFonts w:ascii="Arial" w:eastAsia="Calibri" w:hAnsi="Arial" w:cs="Arial"/>
          <w:b/>
          <w:bCs/>
          <w:sz w:val="20"/>
          <w:szCs w:val="20"/>
        </w:rPr>
        <w:t xml:space="preserve">» </w:t>
      </w:r>
      <w:r>
        <w:rPr>
          <w:rFonts w:ascii="Arial" w:eastAsia="Calibri" w:hAnsi="Arial" w:cs="Arial"/>
          <w:b/>
          <w:bCs/>
          <w:sz w:val="20"/>
          <w:szCs w:val="20"/>
        </w:rPr>
        <w:t>августа</w:t>
      </w:r>
      <w:r w:rsidRPr="00A37D48">
        <w:rPr>
          <w:rFonts w:ascii="Arial" w:eastAsia="Calibri" w:hAnsi="Arial" w:cs="Arial"/>
          <w:b/>
          <w:bCs/>
          <w:sz w:val="20"/>
          <w:szCs w:val="20"/>
        </w:rPr>
        <w:t xml:space="preserve"> 2021 г. № 2</w:t>
      </w:r>
      <w:r>
        <w:rPr>
          <w:rFonts w:ascii="Arial" w:eastAsia="Calibri" w:hAnsi="Arial" w:cs="Arial"/>
          <w:b/>
          <w:bCs/>
          <w:sz w:val="20"/>
          <w:szCs w:val="20"/>
        </w:rPr>
        <w:t>64</w:t>
      </w:r>
      <w:r w:rsidRPr="00A37D48">
        <w:rPr>
          <w:rFonts w:ascii="Arial" w:eastAsia="Calibri" w:hAnsi="Arial" w:cs="Arial"/>
          <w:b/>
          <w:bCs/>
          <w:sz w:val="20"/>
          <w:szCs w:val="20"/>
        </w:rPr>
        <w:t>-О</w:t>
      </w: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r w:rsidRPr="00D74272">
        <w:rPr>
          <w:rFonts w:ascii="Arial" w:eastAsia="Times New Roman" w:hAnsi="Arial" w:cs="Arial"/>
          <w:sz w:val="20"/>
          <w:szCs w:val="20"/>
        </w:rPr>
        <w:t xml:space="preserve">     </w:t>
      </w: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p>
    <w:p w:rsidR="00D74272" w:rsidRPr="00D74272" w:rsidRDefault="00D74272" w:rsidP="00D74272">
      <w:pPr>
        <w:spacing w:after="0" w:line="240" w:lineRule="auto"/>
        <w:jc w:val="both"/>
        <w:rPr>
          <w:rFonts w:ascii="Arial" w:eastAsia="Times New Roman" w:hAnsi="Arial" w:cs="Arial"/>
          <w:sz w:val="20"/>
          <w:szCs w:val="20"/>
        </w:rPr>
      </w:pPr>
    </w:p>
    <w:tbl>
      <w:tblPr>
        <w:tblW w:w="4857" w:type="pct"/>
        <w:jc w:val="center"/>
        <w:tblBorders>
          <w:bottom w:val="single" w:sz="8" w:space="0" w:color="FFD200"/>
        </w:tblBorders>
        <w:tblLook w:val="01E0" w:firstRow="1" w:lastRow="1" w:firstColumn="1" w:lastColumn="1" w:noHBand="0" w:noVBand="0"/>
      </w:tblPr>
      <w:tblGrid>
        <w:gridCol w:w="9572"/>
      </w:tblGrid>
      <w:tr w:rsidR="00D74272" w:rsidRPr="00D74272" w:rsidTr="0093756D">
        <w:trPr>
          <w:trHeight w:val="356"/>
          <w:jc w:val="center"/>
        </w:trPr>
        <w:tc>
          <w:tcPr>
            <w:tcW w:w="5000" w:type="pct"/>
            <w:tcBorders>
              <w:bottom w:val="single" w:sz="12" w:space="0" w:color="FFD200"/>
            </w:tcBorders>
          </w:tcPr>
          <w:p w:rsidR="00D74272" w:rsidRPr="00D74272" w:rsidRDefault="00D74272" w:rsidP="00D74272">
            <w:pPr>
              <w:keepNext/>
              <w:keepLines/>
              <w:spacing w:before="60" w:after="0" w:line="240" w:lineRule="auto"/>
              <w:jc w:val="center"/>
              <w:rPr>
                <w:rFonts w:ascii="Arial" w:eastAsia="Times New Roman" w:hAnsi="Arial" w:cs="Arial"/>
                <w:b/>
                <w:spacing w:val="-4"/>
                <w:sz w:val="36"/>
                <w:szCs w:val="36"/>
              </w:rPr>
            </w:pPr>
            <w:r w:rsidRPr="00D74272">
              <w:rPr>
                <w:rFonts w:ascii="Arial" w:eastAsia="Times New Roman" w:hAnsi="Arial" w:cs="Arial"/>
                <w:b/>
                <w:spacing w:val="-4"/>
                <w:sz w:val="36"/>
                <w:szCs w:val="36"/>
              </w:rPr>
              <w:t>ПОЛИТИКА КОМПАНИИ</w:t>
            </w:r>
          </w:p>
        </w:tc>
      </w:tr>
    </w:tbl>
    <w:p w:rsidR="00D74272" w:rsidRPr="00D74272" w:rsidRDefault="00D74272" w:rsidP="00D74272">
      <w:pPr>
        <w:spacing w:before="60" w:after="0" w:line="240" w:lineRule="auto"/>
        <w:jc w:val="center"/>
        <w:rPr>
          <w:rFonts w:ascii="Arial" w:eastAsia="Times New Roman" w:hAnsi="Arial" w:cs="Arial"/>
          <w:b/>
          <w:sz w:val="24"/>
        </w:rPr>
      </w:pPr>
      <w:r w:rsidRPr="00D74272">
        <w:rPr>
          <w:rFonts w:ascii="Arial" w:eastAsia="Times New Roman" w:hAnsi="Arial" w:cs="Arial"/>
          <w:b/>
          <w:sz w:val="24"/>
        </w:rPr>
        <w:t>В ОБЛАСТИ ОБРАБОТКИ ПЕРСОНАЛЬНЫХ ДАННЫХ</w:t>
      </w:r>
    </w:p>
    <w:p w:rsidR="00D74272" w:rsidRPr="00D74272" w:rsidRDefault="00D74272" w:rsidP="00D74272">
      <w:pPr>
        <w:spacing w:after="0" w:line="240" w:lineRule="auto"/>
        <w:jc w:val="center"/>
        <w:rPr>
          <w:rFonts w:ascii="Arial" w:eastAsia="Times New Roman" w:hAnsi="Arial" w:cs="Arial"/>
          <w:sz w:val="20"/>
          <w:szCs w:val="20"/>
          <w:lang w:eastAsia="ru-RU"/>
        </w:rPr>
      </w:pPr>
    </w:p>
    <w:p w:rsidR="00D74272" w:rsidRPr="00D74272" w:rsidRDefault="00D74272" w:rsidP="00D74272">
      <w:pPr>
        <w:spacing w:after="0" w:line="240" w:lineRule="auto"/>
        <w:jc w:val="center"/>
        <w:rPr>
          <w:rFonts w:ascii="Arial" w:eastAsia="Times New Roman" w:hAnsi="Arial" w:cs="Arial"/>
          <w:sz w:val="20"/>
          <w:szCs w:val="20"/>
          <w:lang w:eastAsia="ru-RU"/>
        </w:rPr>
      </w:pPr>
    </w:p>
    <w:p w:rsidR="00D74272" w:rsidRPr="00D74272" w:rsidRDefault="00D74272" w:rsidP="00D74272">
      <w:pPr>
        <w:spacing w:after="0" w:line="240" w:lineRule="auto"/>
        <w:jc w:val="center"/>
        <w:rPr>
          <w:rFonts w:ascii="Arial" w:eastAsia="Times New Roman" w:hAnsi="Arial" w:cs="Arial"/>
          <w:sz w:val="20"/>
          <w:szCs w:val="20"/>
          <w:lang w:eastAsia="ru-RU"/>
        </w:rPr>
      </w:pPr>
    </w:p>
    <w:p w:rsidR="00D74272" w:rsidRPr="00D74272" w:rsidRDefault="00D74272" w:rsidP="00D74272">
      <w:pPr>
        <w:spacing w:after="0" w:line="240" w:lineRule="auto"/>
        <w:jc w:val="center"/>
        <w:rPr>
          <w:rFonts w:ascii="Arial" w:eastAsia="Times New Roman" w:hAnsi="Arial" w:cs="Arial"/>
          <w:sz w:val="20"/>
          <w:szCs w:val="20"/>
          <w:lang w:eastAsia="ru-RU"/>
        </w:rPr>
      </w:pPr>
    </w:p>
    <w:p w:rsidR="00D74272" w:rsidRPr="00D74272" w:rsidRDefault="00D74272" w:rsidP="00D74272">
      <w:pPr>
        <w:spacing w:after="0" w:line="240" w:lineRule="auto"/>
        <w:jc w:val="center"/>
        <w:rPr>
          <w:rFonts w:ascii="Arial" w:eastAsia="Times New Roman" w:hAnsi="Arial" w:cs="Arial"/>
          <w:sz w:val="20"/>
          <w:szCs w:val="20"/>
          <w:lang w:eastAsia="ru-RU"/>
        </w:rPr>
      </w:pPr>
    </w:p>
    <w:p w:rsidR="00D74272" w:rsidRPr="00D74272" w:rsidRDefault="00D74272" w:rsidP="00D74272">
      <w:pPr>
        <w:spacing w:after="0" w:line="240" w:lineRule="auto"/>
        <w:jc w:val="center"/>
        <w:rPr>
          <w:rFonts w:ascii="Arial" w:eastAsia="Times New Roman" w:hAnsi="Arial" w:cs="Arial"/>
          <w:b/>
          <w:sz w:val="24"/>
        </w:rPr>
      </w:pPr>
      <w:r w:rsidRPr="00D74272">
        <w:rPr>
          <w:rFonts w:ascii="Arial" w:eastAsia="Times New Roman" w:hAnsi="Arial" w:cs="Arial"/>
          <w:b/>
          <w:sz w:val="24"/>
        </w:rPr>
        <w:t>№</w:t>
      </w:r>
      <w:r w:rsidRPr="00D74272">
        <w:rPr>
          <w:rFonts w:ascii="Arial" w:eastAsia="Times New Roman" w:hAnsi="Arial" w:cs="Arial"/>
          <w:b/>
          <w:sz w:val="24"/>
          <w:lang w:val="en-US"/>
        </w:rPr>
        <w:t> </w:t>
      </w:r>
      <w:r w:rsidRPr="00D74272">
        <w:rPr>
          <w:rFonts w:ascii="Arial" w:eastAsia="Times New Roman" w:hAnsi="Arial" w:cs="Arial"/>
          <w:b/>
          <w:sz w:val="24"/>
        </w:rPr>
        <w:t>П2-03 П-07</w:t>
      </w: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20"/>
          <w:szCs w:val="20"/>
          <w:lang w:eastAsia="ru-RU"/>
        </w:rPr>
      </w:pPr>
      <w:r w:rsidRPr="00D74272">
        <w:rPr>
          <w:rFonts w:ascii="Arial" w:eastAsia="Times New Roman" w:hAnsi="Arial" w:cs="Arial"/>
          <w:b/>
          <w:sz w:val="20"/>
          <w:szCs w:val="20"/>
          <w:lang w:eastAsia="ru-RU"/>
        </w:rPr>
        <w:t>ВЕРСИЯ 1.00</w:t>
      </w: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A37D48">
      <w:pPr>
        <w:spacing w:after="0" w:line="240" w:lineRule="auto"/>
        <w:rPr>
          <w:rFonts w:ascii="Arial" w:eastAsia="Times New Roman" w:hAnsi="Arial" w:cs="Arial"/>
          <w:b/>
          <w:sz w:val="16"/>
          <w:szCs w:val="16"/>
          <w:lang w:eastAsia="ru-RU"/>
        </w:rPr>
      </w:pPr>
      <w:bookmarkStart w:id="17" w:name="_GoBack"/>
      <w:bookmarkEnd w:id="17"/>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6"/>
          <w:szCs w:val="16"/>
          <w:lang w:eastAsia="ru-RU"/>
        </w:rPr>
      </w:pPr>
    </w:p>
    <w:p w:rsidR="00D74272" w:rsidRPr="00D74272" w:rsidRDefault="00D74272" w:rsidP="00D74272">
      <w:pPr>
        <w:spacing w:after="0" w:line="240" w:lineRule="auto"/>
        <w:jc w:val="center"/>
        <w:rPr>
          <w:rFonts w:ascii="Arial" w:eastAsia="Times New Roman" w:hAnsi="Arial" w:cs="Arial"/>
          <w:b/>
          <w:sz w:val="18"/>
          <w:szCs w:val="18"/>
          <w:lang w:eastAsia="ru-RU"/>
        </w:rPr>
      </w:pPr>
      <w:r w:rsidRPr="00D74272">
        <w:rPr>
          <w:rFonts w:ascii="Arial" w:eastAsia="Times New Roman" w:hAnsi="Arial" w:cs="Arial"/>
          <w:b/>
          <w:sz w:val="18"/>
          <w:szCs w:val="18"/>
          <w:lang w:eastAsia="ru-RU"/>
        </w:rPr>
        <w:t>МОСКВА</w:t>
      </w:r>
    </w:p>
    <w:p w:rsidR="00D74272" w:rsidRPr="00D74272" w:rsidRDefault="00D74272" w:rsidP="00D74272">
      <w:pPr>
        <w:spacing w:after="0" w:line="240" w:lineRule="auto"/>
        <w:jc w:val="center"/>
        <w:rPr>
          <w:rFonts w:ascii="Arial" w:eastAsia="Times New Roman" w:hAnsi="Arial" w:cs="Arial"/>
          <w:b/>
          <w:sz w:val="24"/>
        </w:rPr>
        <w:sectPr w:rsidR="00D74272" w:rsidRPr="00D74272" w:rsidSect="00CC3494">
          <w:headerReference w:type="even" r:id="rId10"/>
          <w:headerReference w:type="default" r:id="rId11"/>
          <w:footerReference w:type="even" r:id="rId12"/>
          <w:footerReference w:type="default" r:id="rId13"/>
          <w:headerReference w:type="first" r:id="rId14"/>
          <w:footerReference w:type="first" r:id="rId15"/>
          <w:pgSz w:w="11906" w:h="16838" w:code="9"/>
          <w:pgMar w:top="567" w:right="1021" w:bottom="232" w:left="1247" w:header="737" w:footer="680" w:gutter="0"/>
          <w:cols w:space="708"/>
          <w:titlePg/>
          <w:docGrid w:linePitch="360"/>
        </w:sectPr>
      </w:pPr>
      <w:r w:rsidRPr="00D74272">
        <w:rPr>
          <w:rFonts w:ascii="Arial" w:eastAsia="Times New Roman" w:hAnsi="Arial" w:cs="Arial"/>
          <w:b/>
          <w:sz w:val="18"/>
          <w:szCs w:val="18"/>
          <w:lang w:eastAsia="ru-RU"/>
        </w:rPr>
        <w:t>2019</w:t>
      </w:r>
    </w:p>
    <w:p w:rsidR="00D74272" w:rsidRPr="00D74272" w:rsidRDefault="00D74272" w:rsidP="00D74272">
      <w:pPr>
        <w:keepNext/>
        <w:keepLines/>
        <w:pageBreakBefore/>
        <w:spacing w:after="0" w:line="240" w:lineRule="auto"/>
        <w:jc w:val="both"/>
        <w:outlineLvl w:val="0"/>
        <w:rPr>
          <w:rFonts w:ascii="Arial" w:eastAsia="Times New Roman" w:hAnsi="Arial" w:cs="Times New Roman"/>
          <w:b/>
          <w:caps/>
          <w:sz w:val="32"/>
          <w:szCs w:val="32"/>
          <w:lang w:eastAsia="ru-RU"/>
        </w:rPr>
      </w:pPr>
      <w:bookmarkStart w:id="18" w:name="_Toc380504415"/>
      <w:bookmarkStart w:id="19" w:name="_Toc380504444"/>
      <w:bookmarkStart w:id="20" w:name="_Toc394395615"/>
      <w:bookmarkStart w:id="21" w:name="_Toc508192520"/>
      <w:bookmarkStart w:id="22" w:name="_Toc508632694"/>
      <w:bookmarkStart w:id="23" w:name="_Toc511927247"/>
      <w:bookmarkStart w:id="24" w:name="_Toc512590289"/>
      <w:bookmarkStart w:id="25" w:name="_Toc514161033"/>
      <w:bookmarkStart w:id="26" w:name="_Toc521317740"/>
      <w:bookmarkStart w:id="27" w:name="_Toc525556830"/>
      <w:bookmarkStart w:id="28" w:name="_Toc529973541"/>
      <w:bookmarkStart w:id="29" w:name="_Toc534903097"/>
      <w:bookmarkStart w:id="30" w:name="_Toc535401364"/>
      <w:bookmarkStart w:id="31" w:name="_Toc18670043"/>
      <w:r w:rsidRPr="00D74272">
        <w:rPr>
          <w:rFonts w:ascii="Arial" w:eastAsia="Times New Roman" w:hAnsi="Arial" w:cs="Times New Roman"/>
          <w:b/>
          <w:caps/>
          <w:sz w:val="32"/>
          <w:szCs w:val="32"/>
          <w:lang w:eastAsia="ru-RU"/>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tabs>
          <w:tab w:val="left" w:pos="426"/>
          <w:tab w:val="right" w:leader="dot" w:pos="9628"/>
        </w:tabs>
        <w:spacing w:before="240" w:after="0" w:line="240" w:lineRule="auto"/>
        <w:ind w:left="426" w:hanging="426"/>
        <w:rPr>
          <w:rFonts w:ascii="Calibri" w:eastAsia="Times New Roman" w:hAnsi="Calibri" w:cs="Times New Roman"/>
          <w:noProof/>
          <w:color w:val="000000" w:themeColor="text1"/>
          <w:lang w:eastAsia="ru-RU"/>
        </w:rPr>
      </w:pPr>
      <w:r w:rsidRPr="00D74272">
        <w:rPr>
          <w:rFonts w:ascii="Arial" w:eastAsia="Times New Roman" w:hAnsi="Arial" w:cs="Arial"/>
          <w:noProof/>
          <w:color w:val="000000" w:themeColor="text1"/>
          <w:sz w:val="20"/>
          <w:szCs w:val="20"/>
        </w:rPr>
        <w:fldChar w:fldCharType="begin"/>
      </w:r>
      <w:r w:rsidRPr="00D74272">
        <w:rPr>
          <w:rFonts w:ascii="Arial" w:eastAsia="Times New Roman" w:hAnsi="Arial" w:cs="Arial"/>
          <w:noProof/>
          <w:color w:val="000000" w:themeColor="text1"/>
          <w:sz w:val="20"/>
          <w:szCs w:val="20"/>
        </w:rPr>
        <w:instrText xml:space="preserve"> TOC \o "1-2" \h \z \t "S_Заголовок3_СписокН;3" </w:instrText>
      </w:r>
      <w:r w:rsidRPr="00D74272">
        <w:rPr>
          <w:rFonts w:ascii="Arial" w:eastAsia="Times New Roman" w:hAnsi="Arial" w:cs="Arial"/>
          <w:noProof/>
          <w:color w:val="000000" w:themeColor="text1"/>
          <w:sz w:val="20"/>
          <w:szCs w:val="20"/>
        </w:rPr>
        <w:fldChar w:fldCharType="separate"/>
      </w:r>
      <w:hyperlink w:anchor="_Toc18670044" w:history="1">
        <w:r w:rsidRPr="00D74272">
          <w:rPr>
            <w:rFonts w:ascii="Arial" w:eastAsia="Times New Roman" w:hAnsi="Arial" w:cs="Arial"/>
            <w:b/>
            <w:noProof/>
            <w:color w:val="000000" w:themeColor="text1"/>
            <w:sz w:val="20"/>
            <w:szCs w:val="20"/>
          </w:rPr>
          <w:t>ВВОДНЫЕ ПОЛОЖЕНИЯ</w:t>
        </w:r>
        <w:r w:rsidRPr="00D74272">
          <w:rPr>
            <w:rFonts w:ascii="Arial" w:eastAsia="Times New Roman" w:hAnsi="Arial" w:cs="Arial"/>
            <w:b/>
            <w:noProof/>
            <w:webHidden/>
            <w:color w:val="000000" w:themeColor="text1"/>
            <w:sz w:val="20"/>
            <w:szCs w:val="20"/>
          </w:rPr>
          <w:tab/>
        </w:r>
        <w:r w:rsidRPr="00D74272">
          <w:rPr>
            <w:rFonts w:ascii="Arial" w:eastAsia="Times New Roman" w:hAnsi="Arial" w:cs="Arial"/>
            <w:b/>
            <w:noProof/>
            <w:webHidden/>
            <w:color w:val="000000" w:themeColor="text1"/>
            <w:sz w:val="20"/>
            <w:szCs w:val="20"/>
          </w:rPr>
          <w:fldChar w:fldCharType="begin"/>
        </w:r>
        <w:r w:rsidRPr="00D74272">
          <w:rPr>
            <w:rFonts w:ascii="Arial" w:eastAsia="Times New Roman" w:hAnsi="Arial" w:cs="Arial"/>
            <w:b/>
            <w:noProof/>
            <w:webHidden/>
            <w:color w:val="000000" w:themeColor="text1"/>
            <w:sz w:val="20"/>
            <w:szCs w:val="20"/>
          </w:rPr>
          <w:instrText xml:space="preserve"> PAGEREF _Toc18670044 \h </w:instrText>
        </w:r>
        <w:r w:rsidRPr="00D74272">
          <w:rPr>
            <w:rFonts w:ascii="Arial" w:eastAsia="Times New Roman" w:hAnsi="Arial" w:cs="Arial"/>
            <w:b/>
            <w:noProof/>
            <w:webHidden/>
            <w:color w:val="000000" w:themeColor="text1"/>
            <w:sz w:val="20"/>
            <w:szCs w:val="20"/>
          </w:rPr>
        </w:r>
        <w:r w:rsidRPr="00D74272">
          <w:rPr>
            <w:rFonts w:ascii="Arial" w:eastAsia="Times New Roman" w:hAnsi="Arial" w:cs="Arial"/>
            <w:b/>
            <w:noProof/>
            <w:webHidden/>
            <w:color w:val="000000" w:themeColor="text1"/>
            <w:sz w:val="20"/>
            <w:szCs w:val="20"/>
          </w:rPr>
          <w:fldChar w:fldCharType="separate"/>
        </w:r>
        <w:r w:rsidRPr="00D74272">
          <w:rPr>
            <w:rFonts w:ascii="Arial" w:eastAsia="Times New Roman" w:hAnsi="Arial" w:cs="Arial"/>
            <w:b/>
            <w:noProof/>
            <w:webHidden/>
            <w:color w:val="000000" w:themeColor="text1"/>
            <w:sz w:val="20"/>
            <w:szCs w:val="20"/>
          </w:rPr>
          <w:t>3</w:t>
        </w:r>
        <w:r w:rsidRPr="00D74272">
          <w:rPr>
            <w:rFonts w:ascii="Arial" w:eastAsia="Times New Roman" w:hAnsi="Arial" w:cs="Arial"/>
            <w:b/>
            <w:noProof/>
            <w:webHidden/>
            <w:color w:val="000000" w:themeColor="text1"/>
            <w:sz w:val="20"/>
            <w:szCs w:val="20"/>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45" w:history="1">
        <w:r w:rsidR="00D74272" w:rsidRPr="00D74272">
          <w:rPr>
            <w:rFonts w:ascii="Arial" w:eastAsia="Times New Roman" w:hAnsi="Arial" w:cs="Arial"/>
            <w:b/>
            <w:noProof/>
            <w:color w:val="000000" w:themeColor="text1"/>
            <w:sz w:val="18"/>
            <w:szCs w:val="18"/>
          </w:rPr>
          <w:t>НАЗНАЧЕНИЕ</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_Toc18670045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3</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46" w:history="1">
        <w:r w:rsidR="00D74272" w:rsidRPr="00D74272">
          <w:rPr>
            <w:rFonts w:ascii="Arial" w:eastAsia="Times New Roman" w:hAnsi="Arial" w:cs="Arial"/>
            <w:b/>
            <w:noProof/>
            <w:color w:val="000000" w:themeColor="text1"/>
            <w:sz w:val="18"/>
            <w:szCs w:val="18"/>
          </w:rPr>
          <w:t>ОБЛАСТЬ ДЕЙСТВИЯ</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_Toc18670046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3</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47" w:history="1">
        <w:r w:rsidR="00D74272" w:rsidRPr="00D74272">
          <w:rPr>
            <w:rFonts w:ascii="Arial" w:eastAsia="Times New Roman" w:hAnsi="Arial" w:cs="Arial"/>
            <w:b/>
            <w:noProof/>
            <w:color w:val="000000" w:themeColor="text1"/>
            <w:sz w:val="18"/>
            <w:szCs w:val="18"/>
          </w:rPr>
          <w:t>ПЕРИОД ДЕЙСТВИЯ И ПОРЯДОК ВНЕСЕНИЯ ИЗМЕНЕНИЙ</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_Toc18670047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3</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426"/>
          <w:tab w:val="right" w:leader="dot" w:pos="9628"/>
        </w:tabs>
        <w:spacing w:before="240" w:after="0" w:line="240" w:lineRule="auto"/>
        <w:ind w:left="426" w:hanging="426"/>
        <w:rPr>
          <w:rFonts w:ascii="Calibri" w:eastAsia="Times New Roman" w:hAnsi="Calibri" w:cs="Times New Roman"/>
          <w:noProof/>
          <w:color w:val="000000" w:themeColor="text1"/>
          <w:lang w:eastAsia="ru-RU"/>
        </w:rPr>
      </w:pPr>
      <w:hyperlink w:anchor="_Toc18670048" w:history="1">
        <w:r w:rsidR="00D74272" w:rsidRPr="00D74272">
          <w:rPr>
            <w:rFonts w:ascii="Arial" w:eastAsia="Times New Roman" w:hAnsi="Arial" w:cs="Arial"/>
            <w:b/>
            <w:noProof/>
            <w:color w:val="000000" w:themeColor="text1"/>
            <w:sz w:val="20"/>
            <w:szCs w:val="20"/>
          </w:rPr>
          <w:t>1.</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20"/>
            <w:szCs w:val="20"/>
          </w:rPr>
          <w:t>ТЕРМИНЫ И ОПРЕДЕЛЕНИЯ</w:t>
        </w:r>
        <w:r w:rsidR="00D74272" w:rsidRPr="00D74272">
          <w:rPr>
            <w:rFonts w:ascii="Arial" w:eastAsia="Times New Roman" w:hAnsi="Arial" w:cs="Arial"/>
            <w:b/>
            <w:noProof/>
            <w:webHidden/>
            <w:color w:val="000000" w:themeColor="text1"/>
            <w:sz w:val="20"/>
            <w:szCs w:val="20"/>
          </w:rPr>
          <w:tab/>
        </w:r>
        <w:r w:rsidR="00D74272" w:rsidRPr="00D74272">
          <w:rPr>
            <w:rFonts w:ascii="Arial" w:eastAsia="Times New Roman" w:hAnsi="Arial" w:cs="Arial"/>
            <w:b/>
            <w:noProof/>
            <w:webHidden/>
            <w:color w:val="000000" w:themeColor="text1"/>
            <w:sz w:val="20"/>
            <w:szCs w:val="20"/>
          </w:rPr>
          <w:fldChar w:fldCharType="begin"/>
        </w:r>
        <w:r w:rsidR="00D74272" w:rsidRPr="00D74272">
          <w:rPr>
            <w:rFonts w:ascii="Arial" w:eastAsia="Times New Roman" w:hAnsi="Arial" w:cs="Arial"/>
            <w:b/>
            <w:noProof/>
            <w:webHidden/>
            <w:color w:val="000000" w:themeColor="text1"/>
            <w:sz w:val="20"/>
            <w:szCs w:val="20"/>
          </w:rPr>
          <w:instrText xml:space="preserve"> PAGEREF _Toc18670048 \h </w:instrText>
        </w:r>
        <w:r w:rsidR="00D74272" w:rsidRPr="00D74272">
          <w:rPr>
            <w:rFonts w:ascii="Arial" w:eastAsia="Times New Roman" w:hAnsi="Arial" w:cs="Arial"/>
            <w:b/>
            <w:noProof/>
            <w:webHidden/>
            <w:color w:val="000000" w:themeColor="text1"/>
            <w:sz w:val="20"/>
            <w:szCs w:val="20"/>
          </w:rPr>
        </w:r>
        <w:r w:rsidR="00D74272" w:rsidRPr="00D74272">
          <w:rPr>
            <w:rFonts w:ascii="Arial" w:eastAsia="Times New Roman" w:hAnsi="Arial" w:cs="Arial"/>
            <w:b/>
            <w:noProof/>
            <w:webHidden/>
            <w:color w:val="000000" w:themeColor="text1"/>
            <w:sz w:val="20"/>
            <w:szCs w:val="20"/>
          </w:rPr>
          <w:fldChar w:fldCharType="separate"/>
        </w:r>
        <w:r w:rsidR="00D74272" w:rsidRPr="00D74272">
          <w:rPr>
            <w:rFonts w:ascii="Arial" w:eastAsia="Times New Roman" w:hAnsi="Arial" w:cs="Arial"/>
            <w:b/>
            <w:noProof/>
            <w:webHidden/>
            <w:color w:val="000000" w:themeColor="text1"/>
            <w:sz w:val="20"/>
            <w:szCs w:val="20"/>
          </w:rPr>
          <w:t>5</w:t>
        </w:r>
        <w:r w:rsidR="00D74272" w:rsidRPr="00D74272">
          <w:rPr>
            <w:rFonts w:ascii="Arial" w:eastAsia="Times New Roman" w:hAnsi="Arial" w:cs="Arial"/>
            <w:b/>
            <w:noProof/>
            <w:webHidden/>
            <w:color w:val="000000" w:themeColor="text1"/>
            <w:sz w:val="20"/>
            <w:szCs w:val="20"/>
          </w:rPr>
          <w:fldChar w:fldCharType="end"/>
        </w:r>
      </w:hyperlink>
    </w:p>
    <w:p w:rsidR="00D74272" w:rsidRPr="00D74272" w:rsidRDefault="00A37D48" w:rsidP="00D74272">
      <w:pPr>
        <w:tabs>
          <w:tab w:val="left" w:pos="426"/>
          <w:tab w:val="right" w:leader="dot" w:pos="9628"/>
        </w:tabs>
        <w:spacing w:before="240" w:after="0" w:line="240" w:lineRule="auto"/>
        <w:ind w:left="426" w:hanging="426"/>
        <w:rPr>
          <w:rFonts w:ascii="Calibri" w:eastAsia="Times New Roman" w:hAnsi="Calibri" w:cs="Times New Roman"/>
          <w:noProof/>
          <w:color w:val="000000" w:themeColor="text1"/>
          <w:lang w:eastAsia="ru-RU"/>
        </w:rPr>
      </w:pPr>
      <w:hyperlink w:anchor="_Toc18670049" w:history="1">
        <w:r w:rsidR="00D74272" w:rsidRPr="00D74272">
          <w:rPr>
            <w:rFonts w:ascii="Arial" w:eastAsia="Times New Roman" w:hAnsi="Arial" w:cs="Arial"/>
            <w:b/>
            <w:noProof/>
            <w:color w:val="000000" w:themeColor="text1"/>
            <w:sz w:val="20"/>
            <w:szCs w:val="20"/>
          </w:rPr>
          <w:t>2.</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20"/>
            <w:szCs w:val="20"/>
          </w:rPr>
          <w:t>ОБОЗНАЧЕНИЯ И СОКРАЩЕНИЯ</w:t>
        </w:r>
        <w:r w:rsidR="00D74272" w:rsidRPr="00D74272">
          <w:rPr>
            <w:rFonts w:ascii="Arial" w:eastAsia="Times New Roman" w:hAnsi="Arial" w:cs="Arial"/>
            <w:b/>
            <w:noProof/>
            <w:webHidden/>
            <w:color w:val="000000" w:themeColor="text1"/>
            <w:sz w:val="20"/>
            <w:szCs w:val="20"/>
          </w:rPr>
          <w:tab/>
        </w:r>
        <w:r w:rsidR="00D74272" w:rsidRPr="00D74272">
          <w:rPr>
            <w:rFonts w:ascii="Arial" w:eastAsia="Times New Roman" w:hAnsi="Arial" w:cs="Arial"/>
            <w:b/>
            <w:noProof/>
            <w:webHidden/>
            <w:color w:val="000000" w:themeColor="text1"/>
            <w:sz w:val="20"/>
            <w:szCs w:val="20"/>
          </w:rPr>
          <w:fldChar w:fldCharType="begin"/>
        </w:r>
        <w:r w:rsidR="00D74272" w:rsidRPr="00D74272">
          <w:rPr>
            <w:rFonts w:ascii="Arial" w:eastAsia="Times New Roman" w:hAnsi="Arial" w:cs="Arial"/>
            <w:b/>
            <w:noProof/>
            <w:webHidden/>
            <w:color w:val="000000" w:themeColor="text1"/>
            <w:sz w:val="20"/>
            <w:szCs w:val="20"/>
          </w:rPr>
          <w:instrText xml:space="preserve"> PAGEREF _Toc18670049 \h </w:instrText>
        </w:r>
        <w:r w:rsidR="00D74272" w:rsidRPr="00D74272">
          <w:rPr>
            <w:rFonts w:ascii="Arial" w:eastAsia="Times New Roman" w:hAnsi="Arial" w:cs="Arial"/>
            <w:b/>
            <w:noProof/>
            <w:webHidden/>
            <w:color w:val="000000" w:themeColor="text1"/>
            <w:sz w:val="20"/>
            <w:szCs w:val="20"/>
          </w:rPr>
        </w:r>
        <w:r w:rsidR="00D74272" w:rsidRPr="00D74272">
          <w:rPr>
            <w:rFonts w:ascii="Arial" w:eastAsia="Times New Roman" w:hAnsi="Arial" w:cs="Arial"/>
            <w:b/>
            <w:noProof/>
            <w:webHidden/>
            <w:color w:val="000000" w:themeColor="text1"/>
            <w:sz w:val="20"/>
            <w:szCs w:val="20"/>
          </w:rPr>
          <w:fldChar w:fldCharType="separate"/>
        </w:r>
        <w:r w:rsidR="00D74272" w:rsidRPr="00D74272">
          <w:rPr>
            <w:rFonts w:ascii="Arial" w:eastAsia="Times New Roman" w:hAnsi="Arial" w:cs="Arial"/>
            <w:b/>
            <w:noProof/>
            <w:webHidden/>
            <w:color w:val="000000" w:themeColor="text1"/>
            <w:sz w:val="20"/>
            <w:szCs w:val="20"/>
          </w:rPr>
          <w:t>7</w:t>
        </w:r>
        <w:r w:rsidR="00D74272" w:rsidRPr="00D74272">
          <w:rPr>
            <w:rFonts w:ascii="Arial" w:eastAsia="Times New Roman" w:hAnsi="Arial" w:cs="Arial"/>
            <w:b/>
            <w:noProof/>
            <w:webHidden/>
            <w:color w:val="000000" w:themeColor="text1"/>
            <w:sz w:val="20"/>
            <w:szCs w:val="20"/>
          </w:rPr>
          <w:fldChar w:fldCharType="end"/>
        </w:r>
      </w:hyperlink>
    </w:p>
    <w:p w:rsidR="00D74272" w:rsidRPr="00D74272" w:rsidRDefault="00A37D48" w:rsidP="00D74272">
      <w:pPr>
        <w:tabs>
          <w:tab w:val="left" w:pos="426"/>
          <w:tab w:val="right" w:leader="dot" w:pos="9628"/>
        </w:tabs>
        <w:spacing w:before="240" w:after="0" w:line="240" w:lineRule="auto"/>
        <w:ind w:left="426" w:hanging="426"/>
        <w:rPr>
          <w:rFonts w:ascii="Calibri" w:eastAsia="Times New Roman" w:hAnsi="Calibri" w:cs="Times New Roman"/>
          <w:noProof/>
          <w:color w:val="000000" w:themeColor="text1"/>
          <w:lang w:eastAsia="ru-RU"/>
        </w:rPr>
      </w:pPr>
      <w:hyperlink w:anchor="_Toc18670050" w:history="1">
        <w:r w:rsidR="00D74272" w:rsidRPr="00D74272">
          <w:rPr>
            <w:rFonts w:ascii="Arial" w:eastAsia="Calibri" w:hAnsi="Arial" w:cs="Arial"/>
            <w:b/>
            <w:noProof/>
            <w:color w:val="000000" w:themeColor="text1"/>
            <w:sz w:val="20"/>
            <w:szCs w:val="20"/>
          </w:rPr>
          <w:t>3.</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20"/>
            <w:szCs w:val="20"/>
          </w:rPr>
          <w:t>ДЕЯТЕЛЬНОСТЬ В ОБЛАСТИ ОБРАБОТКИ ПЕРСОНАЛЬНЫХ ДАННЫХ</w:t>
        </w:r>
        <w:r w:rsidR="00D74272" w:rsidRPr="00D74272">
          <w:rPr>
            <w:rFonts w:ascii="Arial" w:eastAsia="Times New Roman" w:hAnsi="Arial" w:cs="Arial"/>
            <w:b/>
            <w:noProof/>
            <w:webHidden/>
            <w:color w:val="000000" w:themeColor="text1"/>
            <w:sz w:val="20"/>
            <w:szCs w:val="20"/>
          </w:rPr>
          <w:tab/>
        </w:r>
        <w:r w:rsidR="00D74272" w:rsidRPr="00D74272">
          <w:rPr>
            <w:rFonts w:ascii="Arial" w:eastAsia="Times New Roman" w:hAnsi="Arial" w:cs="Arial"/>
            <w:b/>
            <w:noProof/>
            <w:webHidden/>
            <w:color w:val="000000" w:themeColor="text1"/>
            <w:sz w:val="20"/>
            <w:szCs w:val="20"/>
          </w:rPr>
          <w:fldChar w:fldCharType="begin"/>
        </w:r>
        <w:r w:rsidR="00D74272" w:rsidRPr="00D74272">
          <w:rPr>
            <w:rFonts w:ascii="Arial" w:eastAsia="Times New Roman" w:hAnsi="Arial" w:cs="Arial"/>
            <w:b/>
            <w:noProof/>
            <w:webHidden/>
            <w:color w:val="000000" w:themeColor="text1"/>
            <w:sz w:val="20"/>
            <w:szCs w:val="20"/>
          </w:rPr>
          <w:instrText xml:space="preserve"> PAGEREF _Toc18670050 \h </w:instrText>
        </w:r>
        <w:r w:rsidR="00D74272" w:rsidRPr="00D74272">
          <w:rPr>
            <w:rFonts w:ascii="Arial" w:eastAsia="Times New Roman" w:hAnsi="Arial" w:cs="Arial"/>
            <w:b/>
            <w:noProof/>
            <w:webHidden/>
            <w:color w:val="000000" w:themeColor="text1"/>
            <w:sz w:val="20"/>
            <w:szCs w:val="20"/>
          </w:rPr>
        </w:r>
        <w:r w:rsidR="00D74272" w:rsidRPr="00D74272">
          <w:rPr>
            <w:rFonts w:ascii="Arial" w:eastAsia="Times New Roman" w:hAnsi="Arial" w:cs="Arial"/>
            <w:b/>
            <w:noProof/>
            <w:webHidden/>
            <w:color w:val="000000" w:themeColor="text1"/>
            <w:sz w:val="20"/>
            <w:szCs w:val="20"/>
          </w:rPr>
          <w:fldChar w:fldCharType="separate"/>
        </w:r>
        <w:r w:rsidR="00D74272" w:rsidRPr="00D74272">
          <w:rPr>
            <w:rFonts w:ascii="Arial" w:eastAsia="Times New Roman" w:hAnsi="Arial" w:cs="Arial"/>
            <w:b/>
            <w:noProof/>
            <w:webHidden/>
            <w:color w:val="000000" w:themeColor="text1"/>
            <w:sz w:val="20"/>
            <w:szCs w:val="20"/>
          </w:rPr>
          <w:t>8</w:t>
        </w:r>
        <w:r w:rsidR="00D74272" w:rsidRPr="00D74272">
          <w:rPr>
            <w:rFonts w:ascii="Arial" w:eastAsia="Times New Roman" w:hAnsi="Arial" w:cs="Arial"/>
            <w:b/>
            <w:noProof/>
            <w:webHidden/>
            <w:color w:val="000000" w:themeColor="text1"/>
            <w:sz w:val="20"/>
            <w:szCs w:val="20"/>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1" w:history="1">
        <w:r w:rsidR="00D74272" w:rsidRPr="00D74272">
          <w:rPr>
            <w:rFonts w:ascii="Arial" w:eastAsia="Times New Roman" w:hAnsi="Arial" w:cs="Arial"/>
            <w:b/>
            <w:noProof/>
            <w:color w:val="000000" w:themeColor="text1"/>
            <w:sz w:val="18"/>
            <w:szCs w:val="18"/>
          </w:rPr>
          <w:t>3.1.</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ЦЕЛИ И ПРИНЦИПЫ ОБРАБОТКИ ПЕРСОНАЛЬНЫХ ДАННЫХ</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_Toc18670051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8</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2" w:history="1">
        <w:r w:rsidR="00D74272" w:rsidRPr="00D74272">
          <w:rPr>
            <w:rFonts w:ascii="Arial" w:eastAsia="Times New Roman" w:hAnsi="Arial" w:cs="Arial"/>
            <w:b/>
            <w:noProof/>
            <w:color w:val="000000" w:themeColor="text1"/>
            <w:sz w:val="18"/>
            <w:szCs w:val="18"/>
          </w:rPr>
          <w:t>3.2.</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ПЕРЕЧЕНЬ СУБЪЕКТОВ ПЕРСОНАЛЬНЫХ ДАННЫХ, ПЕРСОНАЛЬНЫЕ ДАННЫЕ КОТОРЫХ ОБРАБАТЫВАЮТСЯ ОПЕРАТОРОМ</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_Toc18670052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9</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3" w:history="1">
        <w:r w:rsidR="00D74272" w:rsidRPr="00D74272">
          <w:rPr>
            <w:rFonts w:ascii="Arial" w:eastAsia="Times New Roman" w:hAnsi="Arial" w:cs="Arial"/>
            <w:b/>
            <w:noProof/>
            <w:color w:val="000000" w:themeColor="text1"/>
            <w:sz w:val="18"/>
            <w:szCs w:val="18"/>
          </w:rPr>
          <w:t>3.3.</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ПЕРЕЧЕНЬ ПЕРСОНАЛЬНЫХ ДАННЫХ, ОБРАБАТЫВАЕМЫХ ОПЕРАТОРОМ</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_Toc18670053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10</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4" w:history="1">
        <w:r w:rsidR="00D74272" w:rsidRPr="00D74272">
          <w:rPr>
            <w:rFonts w:ascii="Arial" w:eastAsia="Times New Roman" w:hAnsi="Arial" w:cs="Arial"/>
            <w:b/>
            <w:noProof/>
            <w:color w:val="000000" w:themeColor="text1"/>
            <w:sz w:val="18"/>
            <w:szCs w:val="18"/>
          </w:rPr>
          <w:t>3.4.</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УСЛОВИЯ ОБРАБОТКИ ПЕРСОНАЛЬНЫХ ДАННЫХ ОПЕРАТОРОМ</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_Toc18670054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10</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5" w:history="1">
        <w:r w:rsidR="00D74272" w:rsidRPr="00D74272">
          <w:rPr>
            <w:rFonts w:ascii="Arial" w:eastAsia="Times New Roman" w:hAnsi="Arial" w:cs="Arial"/>
            <w:b/>
            <w:noProof/>
            <w:color w:val="000000" w:themeColor="text1"/>
            <w:sz w:val="18"/>
            <w:szCs w:val="18"/>
          </w:rPr>
          <w:t>3.5.</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ТРЕБОВАНИЯ К СРОКАМ ОБРАБОТКИ, ХРАНЕНИЯ И УНИЧТОЖЕНИЯ ПЕРСОНАЛЬНЫХ</w:t>
        </w:r>
        <w:r w:rsidR="00D74272" w:rsidRPr="00D74272">
          <w:rPr>
            <w:rFonts w:ascii="Arial" w:eastAsia="Times New Roman" w:hAnsi="Arial" w:cs="Arial"/>
            <w:b/>
            <w:noProof/>
            <w:color w:val="000000" w:themeColor="text1"/>
            <w:sz w:val="18"/>
            <w:szCs w:val="18"/>
          </w:rPr>
          <w:br/>
          <w:t>ДАННЫХ</w:t>
        </w:r>
        <w:r w:rsidR="00D74272" w:rsidRPr="00D74272">
          <w:rPr>
            <w:rFonts w:ascii="Arial" w:eastAsia="Times New Roman" w:hAnsi="Arial" w:cs="Arial"/>
            <w:b/>
            <w:noProof/>
            <w:webHidden/>
            <w:color w:val="000000" w:themeColor="text1"/>
            <w:sz w:val="18"/>
            <w:szCs w:val="18"/>
            <w:lang w:val="en-US"/>
          </w:rPr>
          <w:t>…………………………………………………………………………</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lang w:val="en-US"/>
          </w:rPr>
          <w:t>…………...………………...……</w:t>
        </w:r>
        <w:r w:rsidR="00D74272" w:rsidRPr="00D74272">
          <w:rPr>
            <w:rFonts w:ascii="Arial" w:eastAsia="Times New Roman" w:hAnsi="Arial" w:cs="Arial"/>
            <w:b/>
            <w:noProof/>
            <w:webHidden/>
            <w:color w:val="000000" w:themeColor="text1"/>
            <w:sz w:val="18"/>
            <w:szCs w:val="18"/>
          </w:rPr>
          <w:t>.</w:t>
        </w:r>
        <w:r w:rsidR="00D74272" w:rsidRPr="00D74272">
          <w:rPr>
            <w:rFonts w:ascii="Arial" w:eastAsia="Times New Roman" w:hAnsi="Arial" w:cs="Arial"/>
            <w:b/>
            <w:noProof/>
            <w:webHidden/>
            <w:color w:val="000000" w:themeColor="text1"/>
            <w:sz w:val="18"/>
            <w:szCs w:val="18"/>
            <w:lang w:val="en-US"/>
          </w:rPr>
          <w:t>…</w:t>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_Toc18670055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11</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6" w:history="1">
        <w:r w:rsidR="00D74272" w:rsidRPr="00D74272">
          <w:rPr>
            <w:rFonts w:ascii="Arial" w:eastAsia="Times New Roman" w:hAnsi="Arial" w:cs="Arial"/>
            <w:b/>
            <w:noProof/>
            <w:color w:val="000000" w:themeColor="text1"/>
            <w:sz w:val="18"/>
            <w:szCs w:val="18"/>
          </w:rPr>
          <w:t>3.6.</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ТРАНСГРАНИЧНАЯ ПЕРЕДАЧА ПЕРСОНАЛЬНЫХ ДАННЫХ</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_Toc18670056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11</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7" w:history="1">
        <w:r w:rsidR="00D74272" w:rsidRPr="00D74272">
          <w:rPr>
            <w:rFonts w:ascii="Arial" w:eastAsia="Times New Roman" w:hAnsi="Arial" w:cs="Arial"/>
            <w:b/>
            <w:noProof/>
            <w:color w:val="000000" w:themeColor="text1"/>
            <w:sz w:val="18"/>
            <w:szCs w:val="18"/>
          </w:rPr>
          <w:t>3.7.</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СПОСОБЫ ОБРАБОТКИ ПЕРСОНАЛЬНЫХ ДАННЫХ</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_Toc18670057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12</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8" w:history="1">
        <w:r w:rsidR="00D74272" w:rsidRPr="00D74272">
          <w:rPr>
            <w:rFonts w:ascii="Arial" w:eastAsia="Times New Roman" w:hAnsi="Arial" w:cs="Arial"/>
            <w:b/>
            <w:noProof/>
            <w:color w:val="000000" w:themeColor="text1"/>
            <w:sz w:val="18"/>
            <w:szCs w:val="18"/>
          </w:rPr>
          <w:t>3.8.</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ПРАВА ОПЕРАТОРА И СУБЪЕКТОВ ПЕРСОНАЛЬНЫХ ДАННЫХ</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_Toc18670058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12</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709"/>
          <w:tab w:val="left" w:pos="993"/>
          <w:tab w:val="right" w:leader="dot" w:pos="9628"/>
        </w:tabs>
        <w:spacing w:before="240" w:after="0" w:line="240" w:lineRule="auto"/>
        <w:ind w:left="851" w:hanging="425"/>
        <w:rPr>
          <w:rFonts w:ascii="Calibri" w:eastAsia="Times New Roman" w:hAnsi="Calibri" w:cs="Times New Roman"/>
          <w:noProof/>
          <w:color w:val="000000" w:themeColor="text1"/>
          <w:lang w:eastAsia="ru-RU"/>
        </w:rPr>
      </w:pPr>
      <w:hyperlink w:anchor="_Toc18670059" w:history="1">
        <w:r w:rsidR="00D74272" w:rsidRPr="00D74272">
          <w:rPr>
            <w:rFonts w:ascii="Arial" w:eastAsia="Times New Roman" w:hAnsi="Arial" w:cs="Arial"/>
            <w:b/>
            <w:noProof/>
            <w:color w:val="000000" w:themeColor="text1"/>
            <w:sz w:val="18"/>
            <w:szCs w:val="18"/>
          </w:rPr>
          <w:t>3.9.</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18"/>
            <w:szCs w:val="18"/>
          </w:rPr>
          <w:t>МЕРЫ, ПРИНИМАЕМЫЕ ОПЕРАТОРОМ ПРИ ОБРАБОТКЕ ПЕРСОНАЛЬНЫХ ДАННЫХ</w:t>
        </w:r>
        <w:r w:rsidR="00D74272" w:rsidRPr="00D74272">
          <w:rPr>
            <w:rFonts w:ascii="Arial" w:eastAsia="Times New Roman" w:hAnsi="Arial" w:cs="Arial"/>
            <w:b/>
            <w:noProof/>
            <w:webHidden/>
            <w:color w:val="000000" w:themeColor="text1"/>
            <w:sz w:val="18"/>
            <w:szCs w:val="18"/>
          </w:rPr>
          <w:tab/>
        </w:r>
        <w:r w:rsidR="00D74272" w:rsidRPr="00D74272">
          <w:rPr>
            <w:rFonts w:ascii="Arial" w:eastAsia="Times New Roman" w:hAnsi="Arial" w:cs="Arial"/>
            <w:b/>
            <w:noProof/>
            <w:webHidden/>
            <w:color w:val="000000" w:themeColor="text1"/>
            <w:sz w:val="18"/>
            <w:szCs w:val="18"/>
          </w:rPr>
          <w:fldChar w:fldCharType="begin"/>
        </w:r>
        <w:r w:rsidR="00D74272" w:rsidRPr="00D74272">
          <w:rPr>
            <w:rFonts w:ascii="Arial" w:eastAsia="Times New Roman" w:hAnsi="Arial" w:cs="Arial"/>
            <w:b/>
            <w:noProof/>
            <w:webHidden/>
            <w:color w:val="000000" w:themeColor="text1"/>
            <w:sz w:val="18"/>
            <w:szCs w:val="18"/>
          </w:rPr>
          <w:instrText xml:space="preserve"> PAGEREF _Toc18670059 \h </w:instrText>
        </w:r>
        <w:r w:rsidR="00D74272" w:rsidRPr="00D74272">
          <w:rPr>
            <w:rFonts w:ascii="Arial" w:eastAsia="Times New Roman" w:hAnsi="Arial" w:cs="Arial"/>
            <w:b/>
            <w:noProof/>
            <w:webHidden/>
            <w:color w:val="000000" w:themeColor="text1"/>
            <w:sz w:val="18"/>
            <w:szCs w:val="18"/>
          </w:rPr>
        </w:r>
        <w:r w:rsidR="00D74272" w:rsidRPr="00D74272">
          <w:rPr>
            <w:rFonts w:ascii="Arial" w:eastAsia="Times New Roman" w:hAnsi="Arial" w:cs="Arial"/>
            <w:b/>
            <w:noProof/>
            <w:webHidden/>
            <w:color w:val="000000" w:themeColor="text1"/>
            <w:sz w:val="18"/>
            <w:szCs w:val="18"/>
          </w:rPr>
          <w:fldChar w:fldCharType="separate"/>
        </w:r>
        <w:r w:rsidR="00D74272" w:rsidRPr="00D74272">
          <w:rPr>
            <w:rFonts w:ascii="Arial" w:eastAsia="Times New Roman" w:hAnsi="Arial" w:cs="Arial"/>
            <w:b/>
            <w:noProof/>
            <w:webHidden/>
            <w:color w:val="000000" w:themeColor="text1"/>
            <w:sz w:val="18"/>
            <w:szCs w:val="18"/>
          </w:rPr>
          <w:t>13</w:t>
        </w:r>
        <w:r w:rsidR="00D74272" w:rsidRPr="00D74272">
          <w:rPr>
            <w:rFonts w:ascii="Arial" w:eastAsia="Times New Roman" w:hAnsi="Arial" w:cs="Arial"/>
            <w:b/>
            <w:noProof/>
            <w:webHidden/>
            <w:color w:val="000000" w:themeColor="text1"/>
            <w:sz w:val="18"/>
            <w:szCs w:val="18"/>
          </w:rPr>
          <w:fldChar w:fldCharType="end"/>
        </w:r>
      </w:hyperlink>
    </w:p>
    <w:p w:rsidR="00D74272" w:rsidRPr="00D74272" w:rsidRDefault="00A37D48" w:rsidP="00D74272">
      <w:pPr>
        <w:tabs>
          <w:tab w:val="left" w:pos="426"/>
          <w:tab w:val="right" w:leader="dot" w:pos="9628"/>
        </w:tabs>
        <w:spacing w:before="240" w:after="0" w:line="240" w:lineRule="auto"/>
        <w:ind w:left="426" w:hanging="426"/>
        <w:rPr>
          <w:rFonts w:ascii="Calibri" w:eastAsia="Times New Roman" w:hAnsi="Calibri" w:cs="Times New Roman"/>
          <w:noProof/>
          <w:color w:val="000000" w:themeColor="text1"/>
          <w:lang w:eastAsia="ru-RU"/>
        </w:rPr>
      </w:pPr>
      <w:hyperlink w:anchor="_Toc18670060" w:history="1">
        <w:r w:rsidR="00D74272" w:rsidRPr="00D74272">
          <w:rPr>
            <w:rFonts w:ascii="Arial" w:eastAsia="Times New Roman" w:hAnsi="Arial" w:cs="Arial"/>
            <w:b/>
            <w:noProof/>
            <w:color w:val="000000" w:themeColor="text1"/>
            <w:sz w:val="20"/>
            <w:szCs w:val="20"/>
          </w:rPr>
          <w:t>4.</w:t>
        </w:r>
        <w:r w:rsidR="00D74272" w:rsidRPr="00D74272">
          <w:rPr>
            <w:rFonts w:ascii="Calibri" w:eastAsia="Times New Roman" w:hAnsi="Calibri" w:cs="Times New Roman"/>
            <w:noProof/>
            <w:color w:val="000000" w:themeColor="text1"/>
            <w:lang w:eastAsia="ru-RU"/>
          </w:rPr>
          <w:tab/>
        </w:r>
        <w:r w:rsidR="00D74272" w:rsidRPr="00D74272">
          <w:rPr>
            <w:rFonts w:ascii="Arial" w:eastAsia="Times New Roman" w:hAnsi="Arial" w:cs="Arial"/>
            <w:b/>
            <w:noProof/>
            <w:color w:val="000000" w:themeColor="text1"/>
            <w:sz w:val="20"/>
            <w:szCs w:val="20"/>
          </w:rPr>
          <w:t>ССЫЛКИ</w:t>
        </w:r>
        <w:r w:rsidR="00D74272" w:rsidRPr="00D74272">
          <w:rPr>
            <w:rFonts w:ascii="Arial" w:eastAsia="Times New Roman" w:hAnsi="Arial" w:cs="Arial"/>
            <w:b/>
            <w:noProof/>
            <w:webHidden/>
            <w:color w:val="000000" w:themeColor="text1"/>
            <w:sz w:val="20"/>
            <w:szCs w:val="20"/>
          </w:rPr>
          <w:tab/>
        </w:r>
        <w:r w:rsidR="00D74272" w:rsidRPr="00D74272">
          <w:rPr>
            <w:rFonts w:ascii="Arial" w:eastAsia="Times New Roman" w:hAnsi="Arial" w:cs="Arial"/>
            <w:b/>
            <w:noProof/>
            <w:webHidden/>
            <w:color w:val="000000" w:themeColor="text1"/>
            <w:sz w:val="20"/>
            <w:szCs w:val="20"/>
          </w:rPr>
          <w:fldChar w:fldCharType="begin"/>
        </w:r>
        <w:r w:rsidR="00D74272" w:rsidRPr="00D74272">
          <w:rPr>
            <w:rFonts w:ascii="Arial" w:eastAsia="Times New Roman" w:hAnsi="Arial" w:cs="Arial"/>
            <w:b/>
            <w:noProof/>
            <w:webHidden/>
            <w:color w:val="000000" w:themeColor="text1"/>
            <w:sz w:val="20"/>
            <w:szCs w:val="20"/>
          </w:rPr>
          <w:instrText xml:space="preserve"> PAGEREF _Toc18670060 \h </w:instrText>
        </w:r>
        <w:r w:rsidR="00D74272" w:rsidRPr="00D74272">
          <w:rPr>
            <w:rFonts w:ascii="Arial" w:eastAsia="Times New Roman" w:hAnsi="Arial" w:cs="Arial"/>
            <w:b/>
            <w:noProof/>
            <w:webHidden/>
            <w:color w:val="000000" w:themeColor="text1"/>
            <w:sz w:val="20"/>
            <w:szCs w:val="20"/>
          </w:rPr>
        </w:r>
        <w:r w:rsidR="00D74272" w:rsidRPr="00D74272">
          <w:rPr>
            <w:rFonts w:ascii="Arial" w:eastAsia="Times New Roman" w:hAnsi="Arial" w:cs="Arial"/>
            <w:b/>
            <w:noProof/>
            <w:webHidden/>
            <w:color w:val="000000" w:themeColor="text1"/>
            <w:sz w:val="20"/>
            <w:szCs w:val="20"/>
          </w:rPr>
          <w:fldChar w:fldCharType="separate"/>
        </w:r>
        <w:r w:rsidR="00D74272" w:rsidRPr="00D74272">
          <w:rPr>
            <w:rFonts w:ascii="Arial" w:eastAsia="Times New Roman" w:hAnsi="Arial" w:cs="Arial"/>
            <w:b/>
            <w:noProof/>
            <w:webHidden/>
            <w:color w:val="000000" w:themeColor="text1"/>
            <w:sz w:val="20"/>
            <w:szCs w:val="20"/>
          </w:rPr>
          <w:t>15</w:t>
        </w:r>
        <w:r w:rsidR="00D74272" w:rsidRPr="00D74272">
          <w:rPr>
            <w:rFonts w:ascii="Arial" w:eastAsia="Times New Roman" w:hAnsi="Arial" w:cs="Arial"/>
            <w:b/>
            <w:noProof/>
            <w:webHidden/>
            <w:color w:val="000000" w:themeColor="text1"/>
            <w:sz w:val="20"/>
            <w:szCs w:val="20"/>
          </w:rPr>
          <w:fldChar w:fldCharType="end"/>
        </w:r>
      </w:hyperlink>
    </w:p>
    <w:p w:rsidR="00D74272" w:rsidRPr="00D74272" w:rsidRDefault="00D74272" w:rsidP="00D74272">
      <w:pPr>
        <w:keepNext/>
        <w:keepLines/>
        <w:spacing w:before="240" w:after="0" w:line="240" w:lineRule="auto"/>
        <w:rPr>
          <w:rFonts w:ascii="Times New Roman" w:eastAsia="Times New Roman" w:hAnsi="Times New Roman" w:cs="Times New Roman"/>
          <w:color w:val="000000" w:themeColor="text1"/>
          <w:sz w:val="24"/>
        </w:rPr>
      </w:pPr>
      <w:r w:rsidRPr="00D74272">
        <w:rPr>
          <w:rFonts w:ascii="Arial" w:eastAsia="Times New Roman" w:hAnsi="Arial" w:cs="Arial"/>
          <w:b/>
          <w:noProof/>
          <w:color w:val="000000" w:themeColor="text1"/>
          <w:sz w:val="20"/>
          <w:szCs w:val="20"/>
        </w:rPr>
        <w:fldChar w:fldCharType="end"/>
      </w:r>
    </w:p>
    <w:p w:rsidR="00D74272" w:rsidRPr="00D74272" w:rsidRDefault="00D74272" w:rsidP="00D74272">
      <w:pPr>
        <w:keepNext/>
        <w:keepLines/>
        <w:spacing w:before="160" w:after="0" w:line="240" w:lineRule="auto"/>
        <w:rPr>
          <w:rFonts w:ascii="Times New Roman" w:eastAsia="Times New Roman" w:hAnsi="Times New Roman" w:cs="Times New Roman"/>
          <w:sz w:val="24"/>
        </w:rPr>
        <w:sectPr w:rsidR="00D74272" w:rsidRPr="00D74272" w:rsidSect="00C70FE3">
          <w:headerReference w:type="even" r:id="rId16"/>
          <w:headerReference w:type="default" r:id="rId17"/>
          <w:footerReference w:type="default" r:id="rId18"/>
          <w:headerReference w:type="first" r:id="rId19"/>
          <w:pgSz w:w="11906" w:h="16838" w:code="9"/>
          <w:pgMar w:top="510" w:right="1021" w:bottom="567" w:left="1247" w:header="737" w:footer="680" w:gutter="0"/>
          <w:cols w:space="708"/>
          <w:docGrid w:linePitch="360"/>
        </w:sectPr>
      </w:pPr>
    </w:p>
    <w:p w:rsidR="00D74272" w:rsidRPr="00D74272" w:rsidRDefault="00D74272" w:rsidP="00D74272">
      <w:pPr>
        <w:keepNext/>
        <w:keepLines/>
        <w:pageBreakBefore/>
        <w:spacing w:after="0" w:line="240" w:lineRule="auto"/>
        <w:jc w:val="both"/>
        <w:outlineLvl w:val="0"/>
        <w:rPr>
          <w:rFonts w:ascii="Arial" w:eastAsia="Times New Roman" w:hAnsi="Arial" w:cs="Times New Roman"/>
          <w:b/>
          <w:caps/>
          <w:sz w:val="32"/>
          <w:szCs w:val="32"/>
          <w:lang w:eastAsia="ru-RU"/>
        </w:rPr>
      </w:pPr>
      <w:bookmarkStart w:id="32" w:name="_Toc352939869"/>
      <w:bookmarkStart w:id="33" w:name="_Ref353369916"/>
      <w:bookmarkStart w:id="34" w:name="_Toc508192521"/>
      <w:bookmarkStart w:id="35" w:name="_Toc521317741"/>
      <w:bookmarkStart w:id="36" w:name="_Toc525556831"/>
      <w:bookmarkStart w:id="37" w:name="_Toc18670044"/>
      <w:r w:rsidRPr="00D74272">
        <w:rPr>
          <w:rFonts w:ascii="Arial" w:eastAsia="Times New Roman" w:hAnsi="Arial" w:cs="Times New Roman"/>
          <w:b/>
          <w:sz w:val="32"/>
          <w:szCs w:val="32"/>
          <w:lang w:eastAsia="ru-RU"/>
        </w:rPr>
        <w:lastRenderedPageBreak/>
        <w:t>ВВОДНЫЕ ПОЛОЖЕНИЯ</w:t>
      </w:r>
      <w:bookmarkEnd w:id="32"/>
      <w:bookmarkEnd w:id="33"/>
      <w:bookmarkEnd w:id="34"/>
      <w:bookmarkEnd w:id="35"/>
      <w:bookmarkEnd w:id="36"/>
      <w:bookmarkEnd w:id="37"/>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keepNext/>
        <w:keepLines/>
        <w:spacing w:after="0" w:line="240" w:lineRule="auto"/>
        <w:jc w:val="both"/>
        <w:outlineLvl w:val="1"/>
        <w:rPr>
          <w:rFonts w:ascii="Arial" w:eastAsia="Times New Roman" w:hAnsi="Arial" w:cs="Times New Roman"/>
          <w:b/>
          <w:caps/>
          <w:sz w:val="24"/>
          <w:szCs w:val="24"/>
          <w:lang w:eastAsia="ru-RU"/>
        </w:rPr>
      </w:pPr>
      <w:bookmarkStart w:id="38" w:name="_Toc508192522"/>
      <w:bookmarkStart w:id="39" w:name="_Toc521317742"/>
      <w:bookmarkStart w:id="40" w:name="_Toc525556832"/>
      <w:bookmarkStart w:id="41" w:name="_Toc18670045"/>
      <w:r w:rsidRPr="00D74272">
        <w:rPr>
          <w:rFonts w:ascii="Arial" w:eastAsia="Times New Roman" w:hAnsi="Arial" w:cs="Times New Roman"/>
          <w:b/>
          <w:sz w:val="24"/>
          <w:szCs w:val="24"/>
          <w:lang w:eastAsia="ru-RU"/>
        </w:rPr>
        <w:t>НАЗНАЧЕНИЕ</w:t>
      </w:r>
      <w:bookmarkEnd w:id="38"/>
      <w:bookmarkEnd w:id="39"/>
      <w:bookmarkEnd w:id="40"/>
      <w:bookmarkEnd w:id="41"/>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Политика Компании «Компании «В области обработки персональных данных» (далее – Политика) является основополагающим документом, регулирующим деятельность ПАО «НК «Роснефть» и Обще</w:t>
      </w:r>
      <w:proofErr w:type="gramStart"/>
      <w:r w:rsidRPr="00D74272">
        <w:rPr>
          <w:rFonts w:ascii="Times New Roman" w:eastAsia="Times New Roman" w:hAnsi="Times New Roman" w:cs="Times New Roman"/>
          <w:sz w:val="24"/>
        </w:rPr>
        <w:t>ств Гр</w:t>
      </w:r>
      <w:proofErr w:type="gramEnd"/>
      <w:r w:rsidRPr="00D74272">
        <w:rPr>
          <w:rFonts w:ascii="Times New Roman" w:eastAsia="Times New Roman" w:hAnsi="Times New Roman" w:cs="Times New Roman"/>
          <w:sz w:val="24"/>
        </w:rPr>
        <w:t>уппы в области обработки персональных данных.</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lang w:val="en-US"/>
        </w:rPr>
      </w:pPr>
      <w:r w:rsidRPr="00D74272">
        <w:rPr>
          <w:rFonts w:ascii="Times New Roman" w:eastAsia="Times New Roman" w:hAnsi="Times New Roman" w:cs="Times New Roman"/>
          <w:sz w:val="24"/>
        </w:rPr>
        <w:t>Настоящая Политика:</w:t>
      </w:r>
    </w:p>
    <w:p w:rsidR="00D74272" w:rsidRPr="00D74272" w:rsidRDefault="00D74272" w:rsidP="00D74272">
      <w:pPr>
        <w:numPr>
          <w:ilvl w:val="0"/>
          <w:numId w:val="20"/>
        </w:numPr>
        <w:tabs>
          <w:tab w:val="left" w:pos="539"/>
        </w:tabs>
        <w:spacing w:before="120" w:after="0" w:line="240" w:lineRule="auto"/>
        <w:ind w:left="538" w:hanging="357"/>
        <w:jc w:val="both"/>
        <w:rPr>
          <w:rFonts w:ascii="Times New Roman" w:eastAsia="Times New Roman" w:hAnsi="Times New Roman" w:cs="Times New Roman"/>
          <w:sz w:val="24"/>
          <w:szCs w:val="24"/>
        </w:rPr>
      </w:pPr>
      <w:proofErr w:type="gramStart"/>
      <w:r w:rsidRPr="00D74272">
        <w:rPr>
          <w:rFonts w:ascii="Times New Roman" w:eastAsia="Times New Roman" w:hAnsi="Times New Roman" w:cs="Times New Roman"/>
          <w:sz w:val="24"/>
          <w:szCs w:val="24"/>
        </w:rPr>
        <w:t>разработана</w:t>
      </w:r>
      <w:proofErr w:type="gramEnd"/>
      <w:r w:rsidRPr="00D74272">
        <w:rPr>
          <w:rFonts w:ascii="Times New Roman" w:eastAsia="Times New Roman" w:hAnsi="Times New Roman" w:cs="Times New Roman"/>
          <w:sz w:val="24"/>
          <w:szCs w:val="24"/>
        </w:rPr>
        <w:t xml:space="preserve"> с учётом требований Конституции Российской Федерации, законодательных и иных нормативных правовых актов Российской Федерации в области обработки персональных данных;</w:t>
      </w:r>
    </w:p>
    <w:p w:rsidR="00D74272" w:rsidRPr="00D74272" w:rsidRDefault="00D74272" w:rsidP="00D74272">
      <w:pPr>
        <w:numPr>
          <w:ilvl w:val="0"/>
          <w:numId w:val="20"/>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определяет цели, условия и способы обработки персональных данных, перечни субъектов персональных данных и обрабатываемых в Компании персональных данных, функции Компании при обработке персональных данных, права субъектов персональных данных, а также требования к защите персональных данных.</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keepNext/>
        <w:keepLines/>
        <w:spacing w:after="0" w:line="240" w:lineRule="auto"/>
        <w:jc w:val="both"/>
        <w:outlineLvl w:val="1"/>
        <w:rPr>
          <w:rFonts w:ascii="Arial" w:eastAsia="Times New Roman" w:hAnsi="Arial" w:cs="Times New Roman"/>
          <w:b/>
          <w:caps/>
          <w:sz w:val="24"/>
          <w:szCs w:val="24"/>
          <w:lang w:eastAsia="ru-RU"/>
        </w:rPr>
      </w:pPr>
      <w:bookmarkStart w:id="42" w:name="_Toc342045499"/>
      <w:bookmarkStart w:id="43" w:name="_Toc508192523"/>
      <w:bookmarkStart w:id="44" w:name="_Toc521317743"/>
      <w:bookmarkStart w:id="45" w:name="_Toc525556833"/>
      <w:bookmarkStart w:id="46" w:name="_Toc18670046"/>
      <w:r w:rsidRPr="00D74272">
        <w:rPr>
          <w:rFonts w:ascii="Arial" w:eastAsia="Times New Roman" w:hAnsi="Arial" w:cs="Times New Roman"/>
          <w:b/>
          <w:sz w:val="24"/>
          <w:szCs w:val="24"/>
          <w:lang w:eastAsia="ru-RU"/>
        </w:rPr>
        <w:t>О</w:t>
      </w:r>
      <w:bookmarkEnd w:id="42"/>
      <w:r w:rsidRPr="00D74272">
        <w:rPr>
          <w:rFonts w:ascii="Arial" w:eastAsia="Times New Roman" w:hAnsi="Arial" w:cs="Times New Roman"/>
          <w:b/>
          <w:sz w:val="24"/>
          <w:szCs w:val="24"/>
          <w:lang w:eastAsia="ru-RU"/>
        </w:rPr>
        <w:t>БЛАСТЬ ДЕЙСТВИЯ</w:t>
      </w:r>
      <w:bookmarkEnd w:id="43"/>
      <w:bookmarkEnd w:id="44"/>
      <w:bookmarkEnd w:id="45"/>
      <w:bookmarkEnd w:id="46"/>
    </w:p>
    <w:p w:rsidR="00D74272" w:rsidRPr="00D74272" w:rsidRDefault="00D74272" w:rsidP="00D74272">
      <w:pPr>
        <w:spacing w:after="0" w:line="240" w:lineRule="auto"/>
        <w:jc w:val="both"/>
        <w:rPr>
          <w:rFonts w:ascii="Times New Roman" w:eastAsia="Times New Roman" w:hAnsi="Times New Roman" w:cs="Times New Roman"/>
          <w:sz w:val="24"/>
          <w:szCs w:val="24"/>
        </w:rPr>
      </w:pPr>
    </w:p>
    <w:p w:rsidR="00D74272" w:rsidRPr="00D74272" w:rsidRDefault="00D74272" w:rsidP="00D7427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74272">
        <w:rPr>
          <w:rFonts w:ascii="Times New Roman" w:eastAsia="Calibri" w:hAnsi="Times New Roman" w:cs="Times New Roman"/>
          <w:color w:val="000000"/>
          <w:sz w:val="24"/>
          <w:szCs w:val="24"/>
          <w:lang w:eastAsia="ru-RU"/>
        </w:rPr>
        <w:t>Настоящая Политика обязательна для исполнения:</w:t>
      </w:r>
    </w:p>
    <w:p w:rsidR="00D74272" w:rsidRPr="00D74272" w:rsidRDefault="00D74272" w:rsidP="00D74272">
      <w:pPr>
        <w:numPr>
          <w:ilvl w:val="0"/>
          <w:numId w:val="20"/>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работниками структурных подразделений ПАО «НК «Роснефть», задействованными в процессе обработки персональных данных;</w:t>
      </w:r>
    </w:p>
    <w:p w:rsidR="00D74272" w:rsidRPr="00D74272" w:rsidRDefault="00D74272" w:rsidP="00D74272">
      <w:pPr>
        <w:numPr>
          <w:ilvl w:val="0"/>
          <w:numId w:val="20"/>
        </w:numPr>
        <w:tabs>
          <w:tab w:val="left" w:pos="539"/>
        </w:tabs>
        <w:spacing w:before="120" w:after="0" w:line="240" w:lineRule="auto"/>
        <w:ind w:left="538" w:hanging="357"/>
        <w:jc w:val="both"/>
        <w:rPr>
          <w:rFonts w:ascii="Times New Roman" w:eastAsia="Times New Roman" w:hAnsi="Times New Roman" w:cs="Times New Roman"/>
          <w:sz w:val="24"/>
          <w:szCs w:val="24"/>
        </w:rPr>
      </w:pPr>
      <w:proofErr w:type="gramStart"/>
      <w:r w:rsidRPr="00D74272">
        <w:rPr>
          <w:rFonts w:ascii="Times New Roman" w:eastAsia="Times New Roman" w:hAnsi="Times New Roman" w:cs="Times New Roman"/>
          <w:sz w:val="24"/>
          <w:szCs w:val="24"/>
        </w:rPr>
        <w:t>работниками в подконтрольных ПАО «НК «Роснефть» Обществах Группы зарегистрированных в Российской Федерации, в отношении которых, акционерными и иными соглашениями с компаниями – партнерами не определен особый порядок реализации акционерами / участниками своих прав, в том числе по управлению в подконтрольных ПАО «НК «Роснефть» Обществах Группы, задействованных в процессе обработки персональных данных.</w:t>
      </w:r>
      <w:proofErr w:type="gramEnd"/>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Настоящая Политика носит рекомендательный характер </w:t>
      </w:r>
      <w:r w:rsidRPr="00D74272">
        <w:rPr>
          <w:rFonts w:ascii="Times New Roman" w:eastAsia="Times New Roman" w:hAnsi="Times New Roman" w:cs="Times New Roman"/>
          <w:sz w:val="24"/>
        </w:rPr>
        <w:t>для исполнения работниками иных Обще</w:t>
      </w:r>
      <w:proofErr w:type="gramStart"/>
      <w:r w:rsidRPr="00D74272">
        <w:rPr>
          <w:rFonts w:ascii="Times New Roman" w:eastAsia="Times New Roman" w:hAnsi="Times New Roman" w:cs="Times New Roman"/>
          <w:sz w:val="24"/>
        </w:rPr>
        <w:t>ств Гр</w:t>
      </w:r>
      <w:proofErr w:type="gramEnd"/>
      <w:r w:rsidRPr="00D74272">
        <w:rPr>
          <w:rFonts w:ascii="Times New Roman" w:eastAsia="Times New Roman" w:hAnsi="Times New Roman" w:cs="Times New Roman"/>
          <w:sz w:val="24"/>
        </w:rPr>
        <w:t>уппы, не являющихся подконтрольными ПАО «НК «Роснефть».</w:t>
      </w:r>
    </w:p>
    <w:p w:rsidR="00D74272" w:rsidRPr="00D74272" w:rsidRDefault="00D74272" w:rsidP="00D74272">
      <w:pPr>
        <w:spacing w:after="0" w:line="240" w:lineRule="auto"/>
        <w:jc w:val="both"/>
        <w:rPr>
          <w:rFonts w:ascii="Times New Roman" w:eastAsia="Times New Roman" w:hAnsi="Times New Roman" w:cs="Times New Roman"/>
          <w:sz w:val="24"/>
          <w:szCs w:val="24"/>
        </w:rPr>
      </w:pPr>
    </w:p>
    <w:p w:rsidR="00D74272" w:rsidRPr="00D74272" w:rsidRDefault="00D74272" w:rsidP="00D74272">
      <w:pPr>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Распорядительные, локальные нормативные и иные внутренние документы не должны противоречить настоящей Политике.</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Политика распространяется на любую обработку персональных данных</w:t>
      </w:r>
      <w:r w:rsidRPr="00D74272">
        <w:rPr>
          <w:rFonts w:ascii="Times New Roman" w:eastAsia="Times New Roman" w:hAnsi="Times New Roman" w:cs="Times New Roman"/>
          <w:sz w:val="24"/>
          <w:szCs w:val="24"/>
        </w:rPr>
        <w:t xml:space="preserve"> в Компании</w:t>
      </w:r>
      <w:r w:rsidRPr="00D74272">
        <w:rPr>
          <w:rFonts w:ascii="Times New Roman" w:eastAsia="Times New Roman" w:hAnsi="Times New Roman" w:cs="Times New Roman"/>
          <w:sz w:val="24"/>
        </w:rPr>
        <w:t>, организованную как до, так и после ввода в действие настоящей Политики.</w:t>
      </w:r>
    </w:p>
    <w:p w:rsidR="00D74272" w:rsidRPr="00D74272" w:rsidRDefault="00D74272" w:rsidP="00D74272">
      <w:pPr>
        <w:spacing w:after="0" w:line="240" w:lineRule="auto"/>
        <w:jc w:val="both"/>
        <w:rPr>
          <w:rFonts w:ascii="Times New Roman" w:eastAsia="Times New Roman" w:hAnsi="Times New Roman" w:cs="Times New Roman"/>
          <w:sz w:val="24"/>
          <w:szCs w:val="24"/>
        </w:rPr>
      </w:pPr>
    </w:p>
    <w:p w:rsidR="00D74272" w:rsidRPr="00D74272" w:rsidRDefault="00D74272" w:rsidP="00D74272">
      <w:pPr>
        <w:spacing w:after="0" w:line="240" w:lineRule="auto"/>
        <w:jc w:val="both"/>
        <w:rPr>
          <w:rFonts w:ascii="Times New Roman" w:eastAsia="Times New Roman" w:hAnsi="Times New Roman" w:cs="Times New Roman"/>
          <w:sz w:val="24"/>
          <w:szCs w:val="24"/>
        </w:rPr>
      </w:pPr>
    </w:p>
    <w:p w:rsidR="00D74272" w:rsidRPr="00D74272" w:rsidRDefault="00D74272" w:rsidP="00D74272">
      <w:pPr>
        <w:keepNext/>
        <w:spacing w:after="0" w:line="240" w:lineRule="auto"/>
        <w:jc w:val="both"/>
        <w:outlineLvl w:val="1"/>
        <w:rPr>
          <w:rFonts w:ascii="Arial" w:eastAsia="Times New Roman" w:hAnsi="Arial" w:cs="Times New Roman"/>
          <w:b/>
          <w:caps/>
          <w:sz w:val="24"/>
          <w:szCs w:val="24"/>
          <w:lang w:eastAsia="ru-RU"/>
        </w:rPr>
      </w:pPr>
      <w:bookmarkStart w:id="47" w:name="_Toc342045500"/>
      <w:bookmarkStart w:id="48" w:name="_Toc508192524"/>
      <w:bookmarkStart w:id="49" w:name="_Toc521317744"/>
      <w:bookmarkStart w:id="50" w:name="_Toc525556834"/>
      <w:bookmarkStart w:id="51" w:name="_Toc18670047"/>
      <w:r w:rsidRPr="00D74272">
        <w:rPr>
          <w:rFonts w:ascii="Arial" w:eastAsia="Times New Roman" w:hAnsi="Arial" w:cs="Times New Roman"/>
          <w:b/>
          <w:caps/>
          <w:sz w:val="24"/>
          <w:szCs w:val="24"/>
          <w:lang w:eastAsia="ru-RU"/>
        </w:rPr>
        <w:t>ПЕРИОД ДЕЙСТВИЯ И ПОРЯДОК ВНЕСЕНИЯ ИЗМЕНЕНИЙ</w:t>
      </w:r>
      <w:bookmarkEnd w:id="47"/>
      <w:bookmarkEnd w:id="48"/>
      <w:bookmarkEnd w:id="49"/>
      <w:bookmarkEnd w:id="50"/>
      <w:bookmarkEnd w:id="51"/>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napToGrid w:val="0"/>
          <w:sz w:val="24"/>
        </w:rPr>
      </w:pPr>
      <w:r w:rsidRPr="00D74272">
        <w:rPr>
          <w:rFonts w:ascii="Times New Roman" w:eastAsia="Times New Roman" w:hAnsi="Times New Roman" w:cs="Times New Roman"/>
          <w:sz w:val="24"/>
        </w:rPr>
        <w:t>Настоящая Политика</w:t>
      </w:r>
      <w:r w:rsidRPr="00D74272">
        <w:rPr>
          <w:rFonts w:ascii="Times New Roman" w:eastAsia="Times New Roman" w:hAnsi="Times New Roman" w:cs="Times New Roman"/>
          <w:b/>
          <w:sz w:val="20"/>
        </w:rPr>
        <w:t xml:space="preserve"> </w:t>
      </w:r>
      <w:r w:rsidRPr="00D74272">
        <w:rPr>
          <w:rFonts w:ascii="Times New Roman" w:eastAsia="Times New Roman" w:hAnsi="Times New Roman" w:cs="Times New Roman"/>
          <w:snapToGrid w:val="0"/>
          <w:sz w:val="24"/>
        </w:rPr>
        <w:t>является локальным нормативным документом постоянного действия.</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Настоящая Политика</w:t>
      </w:r>
      <w:r w:rsidRPr="00D74272">
        <w:rPr>
          <w:rFonts w:ascii="Times New Roman" w:eastAsia="Times New Roman" w:hAnsi="Times New Roman" w:cs="Times New Roman"/>
          <w:b/>
          <w:sz w:val="20"/>
        </w:rPr>
        <w:t xml:space="preserve"> </w:t>
      </w:r>
      <w:r w:rsidRPr="00D74272">
        <w:rPr>
          <w:rFonts w:ascii="Times New Roman" w:eastAsia="Times New Roman" w:hAnsi="Times New Roman" w:cs="Times New Roman"/>
          <w:sz w:val="24"/>
        </w:rPr>
        <w:t>утверждается, признается утратившей силу и изменяется в ПАО «НК «Роснефть» решением Правления ПАО «НК «Роснефть» и вводится в действие в ПАО «НК «Роснефть» приказом ПАО «НК «Роснефть».</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Инициатором внесения изменений в Политику</w:t>
      </w:r>
      <w:r w:rsidRPr="00D74272">
        <w:rPr>
          <w:rFonts w:ascii="Times New Roman" w:eastAsia="Times New Roman" w:hAnsi="Times New Roman" w:cs="Times New Roman"/>
          <w:b/>
          <w:sz w:val="20"/>
        </w:rPr>
        <w:t xml:space="preserve"> </w:t>
      </w:r>
      <w:r w:rsidRPr="00D74272">
        <w:rPr>
          <w:rFonts w:ascii="Times New Roman" w:eastAsia="Times New Roman" w:hAnsi="Times New Roman" w:cs="Times New Roman"/>
          <w:sz w:val="24"/>
        </w:rPr>
        <w:t xml:space="preserve">является вице-президент по кадровым и социальным вопросам ПАО «НК «Роснефть». Иные </w:t>
      </w:r>
      <w:proofErr w:type="gramStart"/>
      <w:r w:rsidRPr="00D74272">
        <w:rPr>
          <w:rFonts w:ascii="Times New Roman" w:eastAsia="Times New Roman" w:hAnsi="Times New Roman" w:cs="Times New Roman"/>
          <w:sz w:val="24"/>
        </w:rPr>
        <w:t>топ-менеджеры</w:t>
      </w:r>
      <w:proofErr w:type="gramEnd"/>
      <w:r w:rsidRPr="00D74272">
        <w:rPr>
          <w:rFonts w:ascii="Times New Roman" w:eastAsia="Times New Roman" w:hAnsi="Times New Roman" w:cs="Times New Roman"/>
          <w:sz w:val="24"/>
        </w:rPr>
        <w:t xml:space="preserve"> ПАО «НК «Роснефть» и Общества Группы инициируют внесение изменений по согласованию с вице-президентом по кадровым и социальным вопросам ПАО «НК «Роснефть».</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Изменения в Политику вносятся в случаях: изменения законодательства Российской Федерации в области обработки персональных данных, организационной структуры или полномочий руководителей и т.п.</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sectPr w:rsidR="00D74272" w:rsidRPr="00D74272" w:rsidSect="00C70FE3">
          <w:headerReference w:type="even" r:id="rId20"/>
          <w:headerReference w:type="default" r:id="rId21"/>
          <w:footerReference w:type="default" r:id="rId22"/>
          <w:headerReference w:type="first" r:id="rId23"/>
          <w:pgSz w:w="11907" w:h="16840" w:code="9"/>
          <w:pgMar w:top="510" w:right="1021" w:bottom="567" w:left="1247" w:header="737" w:footer="680" w:gutter="0"/>
          <w:cols w:space="708"/>
          <w:docGrid w:linePitch="360"/>
        </w:sectPr>
      </w:pPr>
    </w:p>
    <w:p w:rsidR="00D74272" w:rsidRPr="00D74272" w:rsidRDefault="00D74272" w:rsidP="00D74272">
      <w:pPr>
        <w:keepNext/>
        <w:keepLines/>
        <w:pageBreakBefore/>
        <w:numPr>
          <w:ilvl w:val="0"/>
          <w:numId w:val="2"/>
        </w:numPr>
        <w:tabs>
          <w:tab w:val="left" w:pos="567"/>
        </w:tabs>
        <w:spacing w:after="0" w:line="240" w:lineRule="auto"/>
        <w:jc w:val="both"/>
        <w:outlineLvl w:val="0"/>
        <w:rPr>
          <w:rFonts w:ascii="Arial" w:eastAsia="Times New Roman" w:hAnsi="Arial" w:cs="Times New Roman"/>
          <w:b/>
          <w:caps/>
          <w:sz w:val="32"/>
          <w:szCs w:val="32"/>
          <w:lang w:eastAsia="ru-RU"/>
        </w:rPr>
      </w:pPr>
      <w:bookmarkStart w:id="52" w:name="_Toc352939875"/>
      <w:bookmarkStart w:id="53" w:name="_Ref353369972"/>
      <w:bookmarkStart w:id="54" w:name="_Toc508192525"/>
      <w:bookmarkStart w:id="55" w:name="_Toc521317745"/>
      <w:bookmarkStart w:id="56" w:name="_Toc525556835"/>
      <w:bookmarkStart w:id="57" w:name="_Toc18670048"/>
      <w:r w:rsidRPr="00D74272">
        <w:rPr>
          <w:rFonts w:ascii="Arial" w:eastAsia="Times New Roman" w:hAnsi="Arial" w:cs="Times New Roman"/>
          <w:b/>
          <w:caps/>
          <w:sz w:val="32"/>
          <w:szCs w:val="32"/>
          <w:lang w:eastAsia="ru-RU"/>
        </w:rPr>
        <w:t>ТЕРМИНЫ И ОПРЕДЕЛЕНИЯ</w:t>
      </w:r>
      <w:bookmarkEnd w:id="52"/>
      <w:bookmarkEnd w:id="53"/>
      <w:bookmarkEnd w:id="54"/>
      <w:bookmarkEnd w:id="55"/>
      <w:bookmarkEnd w:id="56"/>
      <w:bookmarkEnd w:id="57"/>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tabs>
          <w:tab w:val="left" w:pos="0"/>
          <w:tab w:val="left" w:pos="9899"/>
        </w:tabs>
        <w:spacing w:after="0" w:line="240" w:lineRule="auto"/>
        <w:ind w:right="-1"/>
        <w:jc w:val="both"/>
        <w:rPr>
          <w:rFonts w:ascii="Times New Roman" w:eastAsia="Times New Roman" w:hAnsi="Times New Roman" w:cs="Times New Roman"/>
          <w:sz w:val="24"/>
        </w:rPr>
      </w:pPr>
      <w:r w:rsidRPr="00D74272">
        <w:rPr>
          <w:rFonts w:ascii="Arial" w:eastAsia="Times New Roman" w:hAnsi="Arial" w:cs="Arial"/>
          <w:b/>
          <w:i/>
          <w:sz w:val="20"/>
          <w:szCs w:val="20"/>
        </w:rPr>
        <w:t>АВТОМАТИЗИРОВАННАЯ ОБРАБОТКА ПЕРСОНАЛЬНЫХ ДАННЫХ</w:t>
      </w:r>
      <w:r w:rsidRPr="00D74272">
        <w:rPr>
          <w:rFonts w:ascii="Times New Roman" w:eastAsia="Times New Roman" w:hAnsi="Times New Roman" w:cs="Times New Roman"/>
          <w:sz w:val="24"/>
        </w:rPr>
        <w:t xml:space="preserve"> – обработка персональных данных с помощью средств вычислительной техники [Федеральный закон от 27.07.2006 № 152-ФЗ «О персональных данных»].</w:t>
      </w:r>
    </w:p>
    <w:p w:rsidR="00D74272" w:rsidRPr="00D74272" w:rsidRDefault="00D74272" w:rsidP="00D74272">
      <w:pPr>
        <w:tabs>
          <w:tab w:val="left" w:pos="0"/>
          <w:tab w:val="left" w:pos="9899"/>
        </w:tabs>
        <w:spacing w:after="0" w:line="240" w:lineRule="auto"/>
        <w:ind w:right="-1"/>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 xml:space="preserve">БЛОКИРОВАНИЕ ПЕРСОНАЛЬНЫХ ДАННЫХ </w:t>
      </w:r>
      <w:r w:rsidRPr="00D74272">
        <w:rPr>
          <w:rFonts w:ascii="Times New Roman" w:eastAsia="Times New Roman" w:hAnsi="Times New Roman" w:cs="Times New Roman"/>
          <w:bCs/>
          <w:iCs/>
          <w:caps/>
          <w:sz w:val="24"/>
          <w:szCs w:val="28"/>
        </w:rPr>
        <w:t>–</w:t>
      </w:r>
      <w:r w:rsidRPr="00D74272">
        <w:rPr>
          <w:rFonts w:ascii="Times New Roman" w:eastAsia="Times New Roman" w:hAnsi="Times New Roman" w:cs="Times New Roman"/>
          <w:sz w:val="24"/>
        </w:rPr>
        <w:t xml:space="preserve"> временное прекращение обработки персональных данных</w:t>
      </w:r>
      <w:r w:rsidRPr="00D74272">
        <w:rPr>
          <w:rFonts w:ascii="Times New Roman" w:eastAsia="Times New Roman" w:hAnsi="Times New Roman" w:cs="Times New Roman"/>
          <w:sz w:val="20"/>
          <w:szCs w:val="20"/>
        </w:rPr>
        <w:t xml:space="preserve"> </w:t>
      </w:r>
      <w:r w:rsidRPr="00D74272">
        <w:rPr>
          <w:rFonts w:ascii="Times New Roman" w:eastAsia="Times New Roman" w:hAnsi="Times New Roman" w:cs="Times New Roman"/>
          <w:sz w:val="24"/>
        </w:rPr>
        <w:t>(за исключением случаев, если обработка необходима для уточнения персональных данных) [Федеральный закон от 27.07.2006 № 152-ФЗ «О персональных данных»].</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Times New Roman"/>
          <w:b/>
          <w:bCs/>
          <w:i/>
          <w:sz w:val="20"/>
          <w:szCs w:val="20"/>
        </w:rPr>
        <w:t xml:space="preserve">ИНФОРМАЦИОННАЯ СИСТЕМА ПЕРСОНАЛЬНЫХ ДАННЫХ </w:t>
      </w:r>
      <w:r w:rsidRPr="00D74272">
        <w:rPr>
          <w:rFonts w:ascii="Times New Roman" w:eastAsia="Times New Roman" w:hAnsi="Times New Roman" w:cs="Times New Roman"/>
          <w:bCs/>
          <w:iCs/>
          <w:caps/>
          <w:sz w:val="24"/>
          <w:szCs w:val="28"/>
        </w:rPr>
        <w:t>–</w:t>
      </w:r>
      <w:r w:rsidRPr="00D74272">
        <w:rPr>
          <w:rFonts w:ascii="Times New Roman" w:eastAsia="Times New Roman" w:hAnsi="Times New Roman" w:cs="Times New Roman"/>
          <w:b/>
          <w:bCs/>
          <w:i/>
          <w:sz w:val="24"/>
        </w:rPr>
        <w:t xml:space="preserve"> </w:t>
      </w:r>
      <w:r w:rsidRPr="00D74272">
        <w:rPr>
          <w:rFonts w:ascii="Times New Roman" w:eastAsia="Times New Roman" w:hAnsi="Times New Roman" w:cs="Times New Roman"/>
          <w:sz w:val="24"/>
        </w:rPr>
        <w:t>совокупность содержащихся в базах данных персональных данных и обеспечивающих их обработку информационных технологий и технических средств [Федеральный закон от 27.07.2006 № 152-ФЗ «О персональных данных»].</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 xml:space="preserve">ИНФОРМАЦИЯ </w:t>
      </w:r>
      <w:r w:rsidRPr="00D74272">
        <w:rPr>
          <w:rFonts w:ascii="Times New Roman" w:eastAsia="Times New Roman" w:hAnsi="Times New Roman" w:cs="Times New Roman"/>
          <w:bCs/>
          <w:iCs/>
          <w:caps/>
          <w:sz w:val="24"/>
          <w:szCs w:val="28"/>
        </w:rPr>
        <w:t>–</w:t>
      </w:r>
      <w:r w:rsidRPr="00D74272">
        <w:rPr>
          <w:rFonts w:ascii="Arial" w:eastAsia="Times New Roman" w:hAnsi="Arial" w:cs="Arial"/>
          <w:b/>
          <w:i/>
          <w:sz w:val="20"/>
          <w:szCs w:val="20"/>
        </w:rPr>
        <w:t xml:space="preserve"> </w:t>
      </w:r>
      <w:r w:rsidRPr="00D74272">
        <w:rPr>
          <w:rFonts w:ascii="Times New Roman" w:eastAsia="Times New Roman" w:hAnsi="Times New Roman" w:cs="Times New Roman"/>
          <w:sz w:val="24"/>
        </w:rPr>
        <w:t>сведения (сообщения, данные) независимо от формы их представления [Федеральный закон от 27.07.2006 № 149-ФЗ «Об информации, информационных технологиях и о защите информации»].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A37D48" w:rsidP="00D74272">
      <w:pPr>
        <w:spacing w:after="0" w:line="240" w:lineRule="auto"/>
        <w:jc w:val="both"/>
        <w:rPr>
          <w:rFonts w:ascii="Times New Roman" w:eastAsia="Times New Roman" w:hAnsi="Times New Roman" w:cs="Times New Roman"/>
          <w:color w:val="0000FF"/>
          <w:sz w:val="24"/>
          <w:u w:val="single"/>
        </w:rPr>
      </w:pPr>
      <w:hyperlink r:id="rId24" w:history="1">
        <w:r w:rsidR="00D74272" w:rsidRPr="00D74272">
          <w:rPr>
            <w:rFonts w:ascii="Arial" w:eastAsia="Times New Roman" w:hAnsi="Arial" w:cs="Arial"/>
            <w:b/>
            <w:bCs/>
            <w:i/>
            <w:iCs/>
            <w:color w:val="000000" w:themeColor="text1"/>
            <w:sz w:val="20"/>
            <w:szCs w:val="20"/>
          </w:rPr>
          <w:t>КОНТРАГЕНТ</w:t>
        </w:r>
      </w:hyperlink>
      <w:r w:rsidR="00D74272" w:rsidRPr="00D74272">
        <w:rPr>
          <w:rFonts w:ascii="Times New Roman" w:eastAsia="Times New Roman" w:hAnsi="Times New Roman" w:cs="Times New Roman"/>
          <w:color w:val="000000" w:themeColor="text1"/>
          <w:sz w:val="24"/>
        </w:rPr>
        <w:t xml:space="preserve"> </w:t>
      </w:r>
      <w:r w:rsidR="00D74272" w:rsidRPr="00D74272">
        <w:rPr>
          <w:rFonts w:ascii="Times New Roman" w:eastAsia="Times New Roman" w:hAnsi="Times New Roman" w:cs="Times New Roman"/>
          <w:bCs/>
          <w:iCs/>
          <w:caps/>
          <w:sz w:val="24"/>
          <w:szCs w:val="28"/>
        </w:rPr>
        <w:t>–</w:t>
      </w:r>
      <w:r w:rsidR="00D74272" w:rsidRPr="00D74272">
        <w:rPr>
          <w:rFonts w:ascii="Times New Roman" w:eastAsia="Times New Roman" w:hAnsi="Times New Roman" w:cs="Times New Roman"/>
          <w:sz w:val="24"/>
        </w:rPr>
        <w:t xml:space="preserve"> любое российское или иностранное юридическое или физическое лицо, с которым ПАО «НК «Роснефть» или Общество Группы вступает в договорные отношения, за исключением трудовых отношений</w:t>
      </w:r>
      <w:r w:rsidR="00D74272" w:rsidRPr="00D74272">
        <w:rPr>
          <w:rFonts w:ascii="Times New Roman" w:eastAsia="Times New Roman" w:hAnsi="Times New Roman" w:cs="Times New Roman"/>
          <w:color w:val="0000FF"/>
          <w:sz w:val="24"/>
          <w:u w:val="single"/>
        </w:rPr>
        <w:t>.</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autoSpaceDE w:val="0"/>
        <w:autoSpaceDN w:val="0"/>
        <w:adjustRightInd w:val="0"/>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КОНФИДЕНЦИАЛЬНОСТЬ ПЕРСОНАЛЬНЫХ ДАННЫХ</w:t>
      </w:r>
      <w:r w:rsidRPr="00D74272">
        <w:rPr>
          <w:rFonts w:ascii="Times New Roman" w:eastAsia="Times New Roman" w:hAnsi="Times New Roman" w:cs="Times New Roman"/>
          <w:sz w:val="24"/>
        </w:rPr>
        <w:t xml:space="preserve"> </w:t>
      </w:r>
      <w:r w:rsidRPr="00D74272">
        <w:rPr>
          <w:rFonts w:ascii="Times New Roman" w:eastAsia="Times New Roman" w:hAnsi="Times New Roman" w:cs="Times New Roman"/>
          <w:bCs/>
          <w:iCs/>
          <w:caps/>
          <w:sz w:val="24"/>
          <w:szCs w:val="28"/>
        </w:rPr>
        <w:t>–</w:t>
      </w:r>
      <w:r w:rsidRPr="00D74272">
        <w:rPr>
          <w:rFonts w:ascii="Times New Roman" w:eastAsia="Times New Roman" w:hAnsi="Times New Roman" w:cs="Times New Roman"/>
          <w:sz w:val="24"/>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bCs/>
          <w:i/>
          <w:sz w:val="20"/>
        </w:rPr>
        <w:t>НЕАВТОМАТИЗИРОВАННАЯ ОБРАБОТКА ПЕРСОНАЛЬНЫХ ДАННЫХ</w:t>
      </w:r>
      <w:r w:rsidRPr="00D74272">
        <w:rPr>
          <w:rFonts w:ascii="Times New Roman" w:eastAsia="Times New Roman" w:hAnsi="Times New Roman" w:cs="Times New Roman"/>
          <w:sz w:val="24"/>
        </w:rPr>
        <w:t xml:space="preserve"> </w:t>
      </w:r>
      <w:r w:rsidRPr="00D74272">
        <w:rPr>
          <w:rFonts w:ascii="Times New Roman" w:eastAsia="Times New Roman" w:hAnsi="Times New Roman" w:cs="Times New Roman"/>
          <w:bCs/>
          <w:iCs/>
          <w:caps/>
          <w:sz w:val="24"/>
          <w:szCs w:val="28"/>
        </w:rPr>
        <w:t>–</w:t>
      </w:r>
      <w:r w:rsidRPr="00D74272">
        <w:rPr>
          <w:rFonts w:ascii="Times New Roman" w:eastAsia="Times New Roman" w:hAnsi="Times New Roman" w:cs="Times New Roman"/>
          <w:sz w:val="24"/>
        </w:rPr>
        <w:t xml:space="preserve"> обработка персональных данных, содержащихся в информационной системе персональных данных либо извлечённых из такой системы, осуществляемая при непосредственном участии человека.</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ind w:left="567"/>
        <w:jc w:val="both"/>
        <w:rPr>
          <w:rFonts w:ascii="Times New Roman" w:eastAsia="Times New Roman" w:hAnsi="Times New Roman" w:cs="Times New Roman"/>
          <w:i/>
          <w:sz w:val="24"/>
        </w:rPr>
      </w:pPr>
      <w:r w:rsidRPr="00D74272">
        <w:rPr>
          <w:rFonts w:ascii="Times New Roman" w:eastAsia="Times New Roman" w:hAnsi="Times New Roman" w:cs="Times New Roman"/>
          <w:i/>
          <w:sz w:val="24"/>
          <w:u w:val="single"/>
        </w:rPr>
        <w:t>Примечание:</w:t>
      </w:r>
      <w:r w:rsidRPr="00D74272">
        <w:rPr>
          <w:rFonts w:ascii="Times New Roman" w:eastAsia="Times New Roman" w:hAnsi="Times New Roman" w:cs="Times New Roman"/>
          <w:i/>
          <w:sz w:val="24"/>
        </w:rPr>
        <w:t xml:space="preserve">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D74272">
        <w:rPr>
          <w:rFonts w:ascii="Times New Roman" w:eastAsia="Times New Roman" w:hAnsi="Times New Roman" w:cs="Times New Roman"/>
          <w:i/>
          <w:sz w:val="24"/>
        </w:rPr>
        <w:t>содержатся</w:t>
      </w:r>
      <w:proofErr w:type="gramEnd"/>
      <w:r w:rsidRPr="00D74272">
        <w:rPr>
          <w:rFonts w:ascii="Times New Roman" w:eastAsia="Times New Roman" w:hAnsi="Times New Roman" w:cs="Times New Roman"/>
          <w:i/>
          <w:sz w:val="24"/>
        </w:rPr>
        <w:t xml:space="preserve"> в информационной системе персональных данных либо были извлечены из нее.</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272">
        <w:rPr>
          <w:rFonts w:ascii="Arial" w:eastAsia="Times New Roman" w:hAnsi="Arial" w:cs="Arial"/>
          <w:b/>
          <w:i/>
          <w:sz w:val="20"/>
          <w:szCs w:val="20"/>
          <w:lang w:eastAsia="ru-RU"/>
        </w:rPr>
        <w:t xml:space="preserve">ОБЕЗЛИЧИВАНИЕ ПЕРСОНАЛЬНЫХ ДАННЫХ </w:t>
      </w:r>
      <w:r w:rsidRPr="00D74272">
        <w:rPr>
          <w:rFonts w:ascii="Times New Roman" w:eastAsia="Times New Roman" w:hAnsi="Times New Roman" w:cs="Times New Roman"/>
          <w:sz w:val="24"/>
          <w:szCs w:val="24"/>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[Федеральный закон от 27.07.2006 № 152-ФЗ «О персональных данных»].</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proofErr w:type="gramStart"/>
      <w:r w:rsidRPr="00D74272">
        <w:rPr>
          <w:rFonts w:ascii="Arial" w:eastAsia="Times New Roman" w:hAnsi="Arial" w:cs="Arial"/>
          <w:b/>
          <w:i/>
          <w:sz w:val="20"/>
          <w:szCs w:val="20"/>
        </w:rPr>
        <w:t>ОБРАБОТКА ПЕРСОНАЛЬНЫХ ДАННЫХ</w:t>
      </w:r>
      <w:r w:rsidRPr="00D74272">
        <w:rPr>
          <w:rFonts w:ascii="Times New Roman" w:eastAsia="Times New Roman" w:hAnsi="Times New Roman" w:cs="Times New Roman"/>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[Федеральный закон от  27.07.2006 № 152-ФЗ «О персональных данных»].</w:t>
      </w:r>
      <w:proofErr w:type="gramEnd"/>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272">
        <w:rPr>
          <w:rFonts w:ascii="Arial" w:eastAsia="Times New Roman" w:hAnsi="Arial" w:cs="Arial"/>
          <w:b/>
          <w:i/>
          <w:sz w:val="20"/>
          <w:szCs w:val="20"/>
          <w:lang w:eastAsia="ru-RU"/>
        </w:rPr>
        <w:t xml:space="preserve">ПЕРСОНАЛЬНЫЕ ДАННЫЕ </w:t>
      </w:r>
      <w:r w:rsidRPr="00D74272">
        <w:rPr>
          <w:rFonts w:ascii="Times New Roman" w:eastAsia="Times New Roman" w:hAnsi="Times New Roman" w:cs="Times New Roman"/>
          <w:bCs/>
          <w:iCs/>
          <w:caps/>
          <w:sz w:val="24"/>
          <w:szCs w:val="28"/>
          <w:lang w:eastAsia="ru-RU"/>
        </w:rPr>
        <w:t>–</w:t>
      </w:r>
      <w:r w:rsidRPr="00D74272">
        <w:rPr>
          <w:rFonts w:ascii="Times New Roman" w:eastAsia="Times New Roman" w:hAnsi="Times New Roman" w:cs="Times New Roman"/>
          <w:sz w:val="24"/>
          <w:szCs w:val="24"/>
          <w:lang w:eastAsia="ru-RU"/>
        </w:rPr>
        <w:t xml:space="preserve"> любая информация, относящаяся к прямо или косвенно определённому или определяемому физическому лицу (субъекту персональных данных) [Федеральный закон от 27.07.2006 № 152-ФЗ «О персональных данных»].</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ПРЕДОСТАВЛЕНИЕ ПЕРСОНАЛЬНЫХ ДАННЫХ</w:t>
      </w:r>
      <w:r w:rsidRPr="00D74272">
        <w:rPr>
          <w:rFonts w:ascii="Times New Roman" w:eastAsia="Times New Roman" w:hAnsi="Times New Roman" w:cs="Times New Roman"/>
          <w:bCs/>
          <w:iCs/>
          <w:caps/>
          <w:sz w:val="24"/>
          <w:szCs w:val="28"/>
        </w:rPr>
        <w:t xml:space="preserve"> – </w:t>
      </w:r>
      <w:r w:rsidRPr="00D74272">
        <w:rPr>
          <w:rFonts w:ascii="Times New Roman" w:eastAsia="Times New Roman" w:hAnsi="Times New Roman" w:cs="Times New Roman"/>
          <w:sz w:val="24"/>
        </w:rPr>
        <w:t>действия, направленные на раскрытие персональных данных определённому лицу или определённому кругу лиц [Федеральный закон от 27.07.2006 № 152-ФЗ «О персональных данных»].</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bCs/>
          <w:i/>
          <w:iCs/>
          <w:caps/>
          <w:sz w:val="20"/>
          <w:szCs w:val="20"/>
        </w:rPr>
        <w:t>РАБОТНИК</w:t>
      </w:r>
      <w:r w:rsidRPr="00D74272">
        <w:rPr>
          <w:rFonts w:ascii="Times New Roman" w:eastAsia="Times New Roman" w:hAnsi="Times New Roman" w:cs="Times New Roman"/>
          <w:bCs/>
          <w:iCs/>
          <w:caps/>
          <w:sz w:val="24"/>
          <w:szCs w:val="28"/>
        </w:rPr>
        <w:t xml:space="preserve"> – </w:t>
      </w:r>
      <w:r w:rsidRPr="00D74272">
        <w:rPr>
          <w:rFonts w:ascii="Times New Roman" w:eastAsia="Times New Roman" w:hAnsi="Times New Roman" w:cs="Times New Roman"/>
          <w:sz w:val="24"/>
        </w:rPr>
        <w:t>физическое лицо, вступившее в трудовые отношения с работодателем [ст.20 ТК Российской Федерации].</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РАСПРОСТРАНЕНИЕ ПЕРСОНАЛЬНЫХ ДАННЫХ</w:t>
      </w:r>
      <w:r w:rsidRPr="00D74272">
        <w:rPr>
          <w:rFonts w:ascii="Times New Roman" w:eastAsia="Times New Roman" w:hAnsi="Times New Roman" w:cs="Times New Roman"/>
          <w:bCs/>
          <w:iCs/>
          <w:caps/>
          <w:sz w:val="24"/>
          <w:szCs w:val="28"/>
        </w:rPr>
        <w:t xml:space="preserve"> – </w:t>
      </w:r>
      <w:r w:rsidRPr="00D74272">
        <w:rPr>
          <w:rFonts w:ascii="Times New Roman" w:eastAsia="Times New Roman" w:hAnsi="Times New Roman" w:cs="Times New Roman"/>
          <w:sz w:val="24"/>
        </w:rPr>
        <w:t>действия, направленные на раскрытие персональных данных неопределённому кругу лиц [Федеральный закон от 27.07.2006</w:t>
      </w:r>
      <w:r w:rsidRPr="00D74272">
        <w:rPr>
          <w:rFonts w:ascii="Times New Roman" w:eastAsia="Times New Roman" w:hAnsi="Times New Roman" w:cs="Times New Roman"/>
          <w:sz w:val="24"/>
        </w:rPr>
        <w:br/>
        <w:t>№ 152-ФЗ «О персональных данных»].</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bCs/>
          <w:i/>
          <w:sz w:val="20"/>
        </w:rPr>
        <w:t xml:space="preserve">СМЕШАННАЯ ОБРАБОТКА ПЕРСОНАЛЬНЫХ ДАННЫХ </w:t>
      </w:r>
      <w:r w:rsidRPr="00D74272">
        <w:rPr>
          <w:rFonts w:ascii="Times New Roman" w:eastAsia="Times New Roman" w:hAnsi="Times New Roman" w:cs="Times New Roman"/>
          <w:bCs/>
          <w:iCs/>
          <w:caps/>
          <w:sz w:val="24"/>
          <w:szCs w:val="28"/>
        </w:rPr>
        <w:t>–</w:t>
      </w:r>
      <w:r w:rsidRPr="00D74272">
        <w:rPr>
          <w:rFonts w:ascii="Times New Roman" w:eastAsia="Times New Roman" w:hAnsi="Times New Roman" w:cs="Times New Roman"/>
          <w:sz w:val="24"/>
        </w:rPr>
        <w:t xml:space="preserve"> обработка персональных данных, включающая как автоматизированную, так и неавтоматизированную обработку персональных данных.</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bCs/>
          <w:i/>
          <w:iCs/>
          <w:caps/>
          <w:sz w:val="20"/>
          <w:szCs w:val="20"/>
        </w:rPr>
        <w:t>СУБЪЕКТ ПЕРСОНАЛЬНЫХ ДАННЫХ</w:t>
      </w:r>
      <w:r w:rsidRPr="00D74272">
        <w:rPr>
          <w:rFonts w:ascii="Times New Roman" w:eastAsia="Times New Roman" w:hAnsi="Times New Roman" w:cs="Times New Roman"/>
          <w:bCs/>
          <w:iCs/>
          <w:caps/>
          <w:sz w:val="24"/>
          <w:szCs w:val="28"/>
        </w:rPr>
        <w:t xml:space="preserve"> – </w:t>
      </w:r>
      <w:r w:rsidRPr="00D74272">
        <w:rPr>
          <w:rFonts w:ascii="Times New Roman" w:eastAsia="Times New Roman" w:hAnsi="Times New Roman" w:cs="Times New Roman"/>
          <w:sz w:val="24"/>
        </w:rPr>
        <w:t>физическое лицо, которое прямо или косвенно определено или определяемо с помощью персональных данных.</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ТРАНСГРАНИЧНАЯ ПЕРЕДАЧА ПЕРСОНАЛЬНЫХ ДАННЫХ</w:t>
      </w:r>
      <w:r w:rsidRPr="00D74272">
        <w:rPr>
          <w:rFonts w:ascii="Times New Roman" w:eastAsia="Times New Roman" w:hAnsi="Times New Roman" w:cs="Times New Roman"/>
          <w:bCs/>
          <w:iCs/>
          <w:caps/>
          <w:sz w:val="24"/>
          <w:szCs w:val="28"/>
        </w:rPr>
        <w:t xml:space="preserve"> – </w:t>
      </w:r>
      <w:r w:rsidRPr="00D74272">
        <w:rPr>
          <w:rFonts w:ascii="Times New Roman" w:eastAsia="Times New Roman" w:hAnsi="Times New Roman" w:cs="Times New Roman"/>
          <w:sz w:val="24"/>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[Федеральный закон от 27.07.2006 № 152-ФЗ «О персональных данных»].</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УНИЧТОЖЕНИЕ ПЕРСОНАЛЬНЫХ ДАННЫХ</w:t>
      </w:r>
      <w:r w:rsidRPr="00D74272">
        <w:rPr>
          <w:rFonts w:ascii="Times New Roman" w:eastAsia="Times New Roman" w:hAnsi="Times New Roman" w:cs="Times New Roman"/>
          <w:bCs/>
          <w:iCs/>
          <w:caps/>
          <w:sz w:val="24"/>
          <w:szCs w:val="28"/>
        </w:rPr>
        <w:t xml:space="preserve"> – </w:t>
      </w:r>
      <w:r w:rsidRPr="00D74272">
        <w:rPr>
          <w:rFonts w:ascii="Times New Roman" w:eastAsia="Times New Roman" w:hAnsi="Times New Roman" w:cs="Times New Roman"/>
          <w:sz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[Федеральный закон от 27.07.2006 № 152-ФЗ «О персональных данных»].</w:t>
      </w:r>
    </w:p>
    <w:p w:rsidR="00D74272" w:rsidRPr="00D74272" w:rsidRDefault="00D74272" w:rsidP="00D74272">
      <w:pPr>
        <w:spacing w:after="0" w:line="240" w:lineRule="auto"/>
        <w:rPr>
          <w:rFonts w:ascii="Times New Roman" w:eastAsia="Calibri" w:hAnsi="Times New Roman" w:cs="Times New Roman"/>
          <w:sz w:val="24"/>
          <w:highlight w:val="yellow"/>
        </w:rPr>
      </w:pPr>
    </w:p>
    <w:p w:rsidR="00D74272" w:rsidRPr="00D74272" w:rsidRDefault="00D74272" w:rsidP="00D74272">
      <w:pPr>
        <w:spacing w:after="0" w:line="240" w:lineRule="auto"/>
        <w:jc w:val="both"/>
        <w:rPr>
          <w:rFonts w:ascii="Times New Roman" w:eastAsia="Calibri" w:hAnsi="Times New Roman" w:cs="Times New Roman"/>
          <w:sz w:val="24"/>
          <w:highlight w:val="yellow"/>
        </w:rPr>
        <w:sectPr w:rsidR="00D74272" w:rsidRPr="00D74272" w:rsidSect="00C70FE3">
          <w:headerReference w:type="even" r:id="rId25"/>
          <w:headerReference w:type="default" r:id="rId26"/>
          <w:headerReference w:type="first" r:id="rId27"/>
          <w:pgSz w:w="11907" w:h="16840" w:code="9"/>
          <w:pgMar w:top="510" w:right="1021" w:bottom="567" w:left="1247" w:header="737" w:footer="680" w:gutter="0"/>
          <w:cols w:space="708"/>
          <w:docGrid w:linePitch="360"/>
        </w:sectPr>
      </w:pPr>
    </w:p>
    <w:p w:rsidR="00D74272" w:rsidRPr="00D74272" w:rsidRDefault="00D74272" w:rsidP="00D74272">
      <w:pPr>
        <w:keepNext/>
        <w:keepLines/>
        <w:pageBreakBefore/>
        <w:numPr>
          <w:ilvl w:val="0"/>
          <w:numId w:val="2"/>
        </w:numPr>
        <w:tabs>
          <w:tab w:val="left" w:pos="567"/>
        </w:tabs>
        <w:spacing w:after="0" w:line="240" w:lineRule="auto"/>
        <w:jc w:val="both"/>
        <w:outlineLvl w:val="0"/>
        <w:rPr>
          <w:rFonts w:ascii="Arial" w:eastAsia="Times New Roman" w:hAnsi="Arial" w:cs="Times New Roman"/>
          <w:b/>
          <w:caps/>
          <w:sz w:val="32"/>
          <w:szCs w:val="32"/>
          <w:lang w:eastAsia="ru-RU"/>
        </w:rPr>
      </w:pPr>
      <w:bookmarkStart w:id="58" w:name="_Toc352939876"/>
      <w:bookmarkStart w:id="59" w:name="_Ref353370134"/>
      <w:bookmarkStart w:id="60" w:name="_Toc508192526"/>
      <w:bookmarkStart w:id="61" w:name="_Toc521317746"/>
      <w:bookmarkStart w:id="62" w:name="_Toc525556836"/>
      <w:bookmarkStart w:id="63" w:name="_Toc18670049"/>
      <w:r w:rsidRPr="00D74272">
        <w:rPr>
          <w:rFonts w:ascii="Arial" w:eastAsia="Times New Roman" w:hAnsi="Arial" w:cs="Times New Roman"/>
          <w:b/>
          <w:caps/>
          <w:sz w:val="32"/>
          <w:szCs w:val="32"/>
          <w:lang w:eastAsia="ru-RU"/>
        </w:rPr>
        <w:t>ОБОЗНАЧЕНИЯ И СОКРАЩЕНИЯ</w:t>
      </w:r>
      <w:bookmarkEnd w:id="58"/>
      <w:bookmarkEnd w:id="59"/>
      <w:bookmarkEnd w:id="60"/>
      <w:bookmarkEnd w:id="61"/>
      <w:bookmarkEnd w:id="62"/>
      <w:bookmarkEnd w:id="63"/>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bCs/>
          <w:i/>
          <w:iCs/>
          <w:sz w:val="20"/>
          <w:szCs w:val="20"/>
        </w:rPr>
        <w:t>КОМПАНИЯ</w:t>
      </w:r>
      <w:r w:rsidRPr="00D74272">
        <w:rPr>
          <w:rFonts w:ascii="Times New Roman" w:eastAsia="Times New Roman" w:hAnsi="Times New Roman" w:cs="Times New Roman"/>
          <w:sz w:val="24"/>
        </w:rPr>
        <w:t xml:space="preserve"> – группа юридических лиц различных организационно-правовых форм, включая ПАО «НК «Роснефть», в отношении которых последнее выступает в качестве основного или преобладающего (участвующего) общества.</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color w:val="000000"/>
          <w:sz w:val="24"/>
        </w:rPr>
      </w:pPr>
      <w:r w:rsidRPr="00D74272">
        <w:rPr>
          <w:rFonts w:ascii="Arial" w:eastAsia="Times New Roman" w:hAnsi="Arial" w:cs="Arial"/>
          <w:b/>
          <w:i/>
          <w:sz w:val="20"/>
          <w:szCs w:val="20"/>
        </w:rPr>
        <w:t>ОБЩЕСТВО ГРУППЫ (ОГ)</w:t>
      </w:r>
      <w:r w:rsidRPr="00D74272">
        <w:rPr>
          <w:rFonts w:ascii="Times New Roman" w:eastAsia="Times New Roman" w:hAnsi="Times New Roman" w:cs="Times New Roman"/>
          <w:sz w:val="24"/>
        </w:rPr>
        <w:t xml:space="preserve"> – </w:t>
      </w:r>
      <w:r w:rsidRPr="00D74272">
        <w:rPr>
          <w:rFonts w:ascii="Times New Roman" w:eastAsia="Times New Roman" w:hAnsi="Times New Roman" w:cs="Times New Roman"/>
          <w:color w:val="000000"/>
          <w:sz w:val="24"/>
        </w:rPr>
        <w:t>хозяйственное общество, прямая и (или) косвенная доля владения ПАО «НК «Роснефть» акциями или долями в уставном капитале которого составляет 20 процентов и более.</w:t>
      </w:r>
    </w:p>
    <w:p w:rsidR="00D74272" w:rsidRPr="00D74272" w:rsidRDefault="00D74272" w:rsidP="00D74272">
      <w:pPr>
        <w:spacing w:after="0" w:line="240" w:lineRule="auto"/>
        <w:rPr>
          <w:rFonts w:ascii="Times New Roman" w:eastAsia="Times New Roman" w:hAnsi="Times New Roman" w:cs="Times New Roman"/>
          <w:color w:val="000000"/>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sz w:val="20"/>
          <w:szCs w:val="20"/>
        </w:rPr>
        <w:t>ОПЕРАТОР</w:t>
      </w:r>
      <w:r w:rsidRPr="00D74272">
        <w:rPr>
          <w:rFonts w:ascii="Times New Roman" w:eastAsia="Times New Roman" w:hAnsi="Times New Roman" w:cs="Times New Roman"/>
          <w:b/>
          <w:i/>
          <w:sz w:val="24"/>
        </w:rPr>
        <w:t xml:space="preserve"> </w:t>
      </w:r>
      <w:r w:rsidRPr="00D74272">
        <w:rPr>
          <w:rFonts w:ascii="Times New Roman" w:eastAsia="Times New Roman" w:hAnsi="Times New Roman" w:cs="Times New Roman"/>
          <w:sz w:val="24"/>
        </w:rPr>
        <w:t>– ПАО «НК «Роснефть» или Общество Группы,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Arial" w:eastAsia="Times New Roman" w:hAnsi="Arial" w:cs="Arial"/>
          <w:b/>
          <w:i/>
          <w:caps/>
          <w:sz w:val="20"/>
          <w:szCs w:val="20"/>
        </w:rPr>
        <w:t>Структурное подразделение</w:t>
      </w:r>
      <w:r w:rsidRPr="00D74272">
        <w:rPr>
          <w:rFonts w:ascii="Arial" w:eastAsia="Times New Roman" w:hAnsi="Arial" w:cs="Arial"/>
          <w:b/>
          <w:i/>
          <w:caps/>
          <w:sz w:val="24"/>
        </w:rPr>
        <w:t xml:space="preserve"> </w:t>
      </w:r>
      <w:r w:rsidRPr="00D74272">
        <w:rPr>
          <w:rFonts w:ascii="Times New Roman" w:eastAsia="Times New Roman" w:hAnsi="Times New Roman" w:cs="Times New Roman"/>
          <w:sz w:val="24"/>
        </w:rPr>
        <w:t>– структурное подразделение ПАО «НК «Роснефть» или Общества Группы с самостоятельными функциями, задачами и ответственностью в рамках своих компетенций, определённых Положением о структурном подразделении.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proofErr w:type="gramStart"/>
      <w:r w:rsidRPr="00D74272">
        <w:rPr>
          <w:rFonts w:ascii="Arial" w:eastAsia="Times New Roman" w:hAnsi="Arial" w:cs="Arial"/>
          <w:b/>
          <w:bCs/>
          <w:i/>
          <w:iCs/>
          <w:sz w:val="20"/>
          <w:szCs w:val="20"/>
        </w:rPr>
        <w:t>ТОП-МЕНЕДЖЕР ПАО «НК «РОСНЕФТЬ»</w:t>
      </w:r>
      <w:r w:rsidRPr="00D74272">
        <w:rPr>
          <w:rFonts w:ascii="Times New Roman" w:eastAsia="Times New Roman" w:hAnsi="Times New Roman" w:cs="Times New Roman"/>
          <w:sz w:val="24"/>
        </w:rPr>
        <w:t xml:space="preserve"> – первые вице-президенты ПАО «НК «Роснефть», вице-президенты ПАО «НК «Роснефть», главный бухгалтер ПАО «НК «Роснефть», финансовый директор ПАО «НК «Роснефть», пресс-секретарь ПАО «НК «Роснефть», советники и руководители структурных подразделений ПАО «НК «Роснефть» в ранге</w:t>
      </w:r>
      <w:r w:rsidRPr="00D74272">
        <w:rPr>
          <w:rFonts w:ascii="Times New Roman" w:eastAsia="Times New Roman" w:hAnsi="Times New Roman" w:cs="Times New Roman"/>
          <w:sz w:val="24"/>
        </w:rPr>
        <w:br/>
        <w:t>вице-президентов, руководители служб ПАО «НК «Роснефть» в ранге вице-президентов.</w:t>
      </w:r>
      <w:proofErr w:type="gramEnd"/>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sectPr w:rsidR="00D74272" w:rsidRPr="00D74272" w:rsidSect="00C70FE3">
          <w:headerReference w:type="even" r:id="rId28"/>
          <w:headerReference w:type="default" r:id="rId29"/>
          <w:headerReference w:type="first" r:id="rId30"/>
          <w:pgSz w:w="11907" w:h="16840" w:code="9"/>
          <w:pgMar w:top="510" w:right="1021" w:bottom="567" w:left="1247" w:header="737" w:footer="680" w:gutter="0"/>
          <w:cols w:space="708"/>
          <w:docGrid w:linePitch="360"/>
        </w:sectPr>
      </w:pPr>
    </w:p>
    <w:p w:rsidR="00D74272" w:rsidRPr="00D74272" w:rsidRDefault="00D74272" w:rsidP="00D74272">
      <w:pPr>
        <w:keepNext/>
        <w:pageBreakBefore/>
        <w:tabs>
          <w:tab w:val="left" w:pos="567"/>
        </w:tabs>
        <w:spacing w:after="0" w:line="240" w:lineRule="auto"/>
        <w:jc w:val="both"/>
        <w:outlineLvl w:val="0"/>
        <w:rPr>
          <w:rFonts w:ascii="Arial" w:eastAsia="Calibri" w:hAnsi="Arial" w:cs="Times New Roman"/>
          <w:b/>
          <w:caps/>
          <w:sz w:val="32"/>
          <w:szCs w:val="32"/>
          <w:lang w:eastAsia="ru-RU"/>
        </w:rPr>
      </w:pPr>
      <w:bookmarkStart w:id="64" w:name="_Toc521317747"/>
      <w:bookmarkStart w:id="65" w:name="_Toc525556837"/>
      <w:bookmarkStart w:id="66" w:name="_Toc18670050"/>
      <w:r w:rsidRPr="00D74272">
        <w:rPr>
          <w:rFonts w:ascii="Arial" w:eastAsia="Times New Roman" w:hAnsi="Arial" w:cs="Times New Roman"/>
          <w:b/>
          <w:sz w:val="32"/>
          <w:szCs w:val="32"/>
          <w:lang w:eastAsia="ru-RU"/>
        </w:rPr>
        <w:t>ДЕЯТЕЛЬНОСТЬ В ОБЛАСТИ</w:t>
      </w:r>
      <w:bookmarkEnd w:id="64"/>
      <w:bookmarkEnd w:id="65"/>
      <w:r w:rsidRPr="00D74272">
        <w:rPr>
          <w:rFonts w:ascii="Arial" w:eastAsia="Times New Roman" w:hAnsi="Arial" w:cs="Times New Roman"/>
          <w:b/>
          <w:sz w:val="32"/>
          <w:szCs w:val="32"/>
          <w:lang w:eastAsia="ru-RU"/>
        </w:rPr>
        <w:t xml:space="preserve"> ОБРАБОТКИ ПЕРСОНАЛЬНЫХ ДАННЫХ</w:t>
      </w:r>
      <w:bookmarkEnd w:id="66"/>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caps/>
          <w:sz w:val="24"/>
          <w:szCs w:val="24"/>
          <w:lang w:eastAsia="ru-RU"/>
        </w:rPr>
      </w:pPr>
      <w:bookmarkStart w:id="67" w:name="_Toc517357168"/>
      <w:bookmarkStart w:id="68" w:name="_Toc18670051"/>
      <w:bookmarkEnd w:id="67"/>
      <w:r w:rsidRPr="00D74272">
        <w:rPr>
          <w:rFonts w:ascii="Arial" w:eastAsia="Times New Roman" w:hAnsi="Arial" w:cs="Times New Roman"/>
          <w:b/>
          <w:sz w:val="24"/>
          <w:szCs w:val="24"/>
          <w:lang w:eastAsia="ru-RU"/>
        </w:rPr>
        <w:t>ЦЕЛИ И ПРИНЦИПЫ ОБРАБОТКИ ПЕРСОНАЛЬНЫХ ДАННЫХ</w:t>
      </w:r>
      <w:bookmarkEnd w:id="68"/>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Обработка персональных данных субъектов персональных данных оператором осуществляется в целях:</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обеспечения соблюдения Конституции Российской Федерации, законодательных и иных нормативных правовых актов Российской Федерации;</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осуществления функций, полномочий и обязанностей, возложенных законодательством Российской Федерации на оператора, в том числе по предоставлению персональных данных,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регулирования трудовых отношений с работниками оператора (содействие работникам и кандидатам в трудоустройстве, обучении, оценке, контроль количества и качества выполняемой работы, соблюдение положений трудового законодательства Российской Федерации и иных актов, содержащих нормы трудового права);</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предоставления работникам оператора и членам их семей дополнительных гарантий и компенсаций, льгот,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защиты жизни, здоровья или иных жизненно важных интересов субъектов персональных данных;</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подготовки, заключения, исполнения и прекращения договоров с контрагентами;</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исполнения или заключения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обеспечения пропускного и внутриобъектового режимов на объектах оператора;</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формирования справочных материалов для внутреннего информационного обеспечения деятельности оператора и его филиалов и представительств;</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осуществления прав и законных интересов оператора в рамках осуществления видов деятельности, предусмотренных Уставом и иными локальными нормативными документами, или третьих лиц, либо достижения общественно значимых целей;</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в иных законных целях.</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rPr>
        <w:t>Обработка персональных данных осуществляется в Компании на основе следующих принципов:</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обработка персональных данных должна осуществляться на законной и справедливой основе;</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обработка персональных данных должна ограничиваться достижением конкретных, заранее определённых и законных целей;</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не допускается обработка персональных данных, несовместимая с целями сбора персональных данных;</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обрабатываемые персональные данные не должны быть избыточными по отношению к заявленным целям их обработки;</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оператором должны быть приняты необходимые меры либо обеспечено их принятие по удалению или уточнению неполных или неточных данных;</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w:t>
      </w:r>
    </w:p>
    <w:p w:rsidR="00D74272" w:rsidRPr="00D74272" w:rsidRDefault="00D74272" w:rsidP="00D74272">
      <w:pPr>
        <w:numPr>
          <w:ilvl w:val="0"/>
          <w:numId w:val="23"/>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sz w:val="24"/>
          <w:szCs w:val="24"/>
          <w:lang w:eastAsia="ru-RU"/>
        </w:rPr>
      </w:pPr>
      <w:bookmarkStart w:id="69" w:name="_Toc18670052"/>
      <w:r w:rsidRPr="00D74272">
        <w:rPr>
          <w:rFonts w:ascii="Arial" w:eastAsia="Times New Roman" w:hAnsi="Arial" w:cs="Times New Roman"/>
          <w:b/>
          <w:sz w:val="24"/>
          <w:szCs w:val="24"/>
          <w:lang w:eastAsia="ru-RU"/>
        </w:rPr>
        <w:t>ПЕРЕЧЕНЬ СУБЪЕКТОВ ПЕРСОНАЛЬНЫХ ДАННЫХ, ПЕРСОНАЛЬНЫЕ ДАННЫЕ КОТОРЫХ ОБРАБАТЫВАЮТСЯ ОПЕРАТОРОМ</w:t>
      </w:r>
      <w:bookmarkEnd w:id="69"/>
    </w:p>
    <w:p w:rsidR="00D74272" w:rsidRPr="00D74272" w:rsidRDefault="00D74272" w:rsidP="00D74272">
      <w:pPr>
        <w:widowControl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Оператором обрабатываются персональные данные следующих категорий субъектов персональных данных:</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работников оператора и их родственников;</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rPr>
        <w:t>членов Совета директоров ПАО «НК «Роснефть» и ОГ, членов Правления ПАО «НК «Роснефть» и ОГ, членов Ревизионной комиссии ПАО «НК «Роснефть» и ОГ, кандидатов в Совет директоров ПАО «НК «Роснефть» и ОГ, в Правление ПАО «НК «Роснефть» и ОГ, а также в Ревизионную комиссию ПАО «НК «Роснефть» и ОГ;</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rPr>
        <w:t>лиц, информация о которых подлежит раскрытию на рынке ценных бумаг;</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rPr>
        <w:t>лиц, подлежащих включению или включённых в списки инсайдеров ПАО «НК «Роснефть» и ОГ или исключённых из них</w:t>
      </w:r>
      <w:r w:rsidRPr="00D74272">
        <w:rPr>
          <w:rFonts w:ascii="Times New Roman" w:eastAsia="Times New Roman" w:hAnsi="Times New Roman" w:cs="Times New Roman"/>
          <w:sz w:val="24"/>
          <w:szCs w:val="24"/>
        </w:rPr>
        <w:t>;</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акционеров ПАО «НК «Роснефть» и участников / акционеров ОГ;</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внешних кандидатов на занятие вакантной должности оператора, давших согласие на обработку персональных данных;</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учащихся и студентов образовательных организаций общего и профессионального образования;</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граждан Российской Федерации и иностранных граждан, обучающихся в образовательных организациях в соответствии с договорами на обучение за счет средств Компании;</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proofErr w:type="gramStart"/>
      <w:r w:rsidRPr="00D74272">
        <w:rPr>
          <w:rFonts w:ascii="Times New Roman" w:eastAsia="Times New Roman" w:hAnsi="Times New Roman" w:cs="Times New Roman"/>
          <w:sz w:val="24"/>
          <w:szCs w:val="24"/>
        </w:rPr>
        <w:t>субъектов персональных данных, обработка персональных данных которых связана с исполнением договоров, стороной которого либо выгодоприобретателем по которому является субъект персональных данных;</w:t>
      </w:r>
      <w:proofErr w:type="gramEnd"/>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адвокатов, осуществляющих взаимодействие с оператором;</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авторов обращений в адрес оператора;</w:t>
      </w:r>
    </w:p>
    <w:p w:rsidR="00D74272" w:rsidRPr="00D74272" w:rsidRDefault="00D74272" w:rsidP="00D74272">
      <w:pPr>
        <w:numPr>
          <w:ilvl w:val="0"/>
          <w:numId w:val="24"/>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других субъектов персональных данных (для обеспечения реализации целей обработки персональных данных, установленных в настоящей Политике).</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caps/>
          <w:sz w:val="24"/>
          <w:szCs w:val="24"/>
          <w:lang w:eastAsia="ru-RU"/>
        </w:rPr>
      </w:pPr>
      <w:bookmarkStart w:id="70" w:name="_Toc18670053"/>
      <w:r w:rsidRPr="00D74272">
        <w:rPr>
          <w:rFonts w:ascii="Arial" w:eastAsia="Times New Roman" w:hAnsi="Arial" w:cs="Times New Roman"/>
          <w:b/>
          <w:sz w:val="24"/>
          <w:szCs w:val="24"/>
          <w:lang w:eastAsia="ru-RU"/>
        </w:rPr>
        <w:t>ПЕРЕЧЕНЬ ПЕРСОНАЛЬНЫХ ДАННЫХ, ОБРАБАТЫВАЕМЫХ ОПЕРАТОРОМ</w:t>
      </w:r>
      <w:bookmarkEnd w:id="70"/>
    </w:p>
    <w:p w:rsidR="00D74272" w:rsidRPr="00D74272" w:rsidRDefault="00D74272" w:rsidP="00D74272">
      <w:pPr>
        <w:widowControl w:val="0"/>
        <w:spacing w:after="0" w:line="240" w:lineRule="auto"/>
        <w:rPr>
          <w:rFonts w:ascii="Times New Roman" w:eastAsia="Times New Roman" w:hAnsi="Times New Roman" w:cs="Times New Roman"/>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Перечень персональных данных, обрабатываемых в Компании, определяется в соответствии с законодательством Российской Федерации о персональных данных и конкретизируется в локальных нормативных документах оператора в соответствии с целями обработки персональных данных, установленных в п. 3.1. настоящей Политики.</w:t>
      </w:r>
    </w:p>
    <w:p w:rsidR="00D74272" w:rsidRPr="00D74272" w:rsidRDefault="00D74272" w:rsidP="00D74272">
      <w:pPr>
        <w:spacing w:after="0" w:line="240" w:lineRule="auto"/>
        <w:rPr>
          <w:rFonts w:ascii="Times New Roman" w:eastAsia="Times New Roman" w:hAnsi="Times New Roman" w:cs="Times New Roman"/>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D74272" w:rsidRPr="00D74272" w:rsidRDefault="00D74272" w:rsidP="00D74272">
      <w:pPr>
        <w:spacing w:after="0" w:line="240" w:lineRule="auto"/>
        <w:rPr>
          <w:rFonts w:ascii="Times New Roman" w:eastAsia="Times New Roman" w:hAnsi="Times New Roman" w:cs="Times New Roman"/>
        </w:rPr>
      </w:pPr>
    </w:p>
    <w:p w:rsidR="00D74272" w:rsidRPr="00D74272" w:rsidRDefault="00D74272" w:rsidP="00D74272">
      <w:pPr>
        <w:spacing w:after="0" w:line="240" w:lineRule="auto"/>
        <w:rPr>
          <w:rFonts w:ascii="Times New Roman" w:eastAsia="Times New Roman" w:hAnsi="Times New Roman" w:cs="Times New Roman"/>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sz w:val="24"/>
          <w:szCs w:val="24"/>
          <w:lang w:eastAsia="ru-RU"/>
        </w:rPr>
      </w:pPr>
      <w:bookmarkStart w:id="71" w:name="_Toc18670054"/>
      <w:r w:rsidRPr="00D74272">
        <w:rPr>
          <w:rFonts w:ascii="Arial" w:eastAsia="Times New Roman" w:hAnsi="Arial" w:cs="Times New Roman"/>
          <w:b/>
          <w:sz w:val="24"/>
          <w:szCs w:val="24"/>
          <w:lang w:eastAsia="ru-RU"/>
        </w:rPr>
        <w:t>УСЛОВИЯ ОБРАБОТКИ ПЕРСОНАЛЬНЫХ ДАННЫХ ОПЕРАТОРОМ</w:t>
      </w:r>
      <w:bookmarkEnd w:id="71"/>
    </w:p>
    <w:p w:rsidR="00D74272" w:rsidRPr="00D74272" w:rsidRDefault="00D74272" w:rsidP="00D74272">
      <w:pPr>
        <w:widowControl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Оператор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Российской Федерации.</w:t>
      </w: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 xml:space="preserve">Оператор вправе поручить обработку персональных данных другому лицу с согласия субъекта персональных </w:t>
      </w:r>
      <w:proofErr w:type="gramStart"/>
      <w:r w:rsidRPr="00D74272">
        <w:rPr>
          <w:rFonts w:ascii="Times New Roman" w:eastAsia="Times New Roman" w:hAnsi="Times New Roman" w:cs="Times New Roman"/>
          <w:sz w:val="24"/>
          <w:szCs w:val="24"/>
          <w:lang w:eastAsia="ru-RU"/>
        </w:rPr>
        <w:t>данных</w:t>
      </w:r>
      <w:proofErr w:type="gramEnd"/>
      <w:r w:rsidRPr="00D74272">
        <w:rPr>
          <w:rFonts w:ascii="Times New Roman" w:eastAsia="Times New Roman" w:hAnsi="Times New Roman" w:cs="Times New Roman"/>
          <w:sz w:val="24"/>
          <w:szCs w:val="24"/>
          <w:lang w:eastAsia="ru-RU"/>
        </w:rPr>
        <w:t xml:space="preserve"> на основании заключаемого с этим лицом договора. </w:t>
      </w:r>
      <w:proofErr w:type="gramStart"/>
      <w:r w:rsidRPr="00D74272">
        <w:rPr>
          <w:rFonts w:ascii="Times New Roman" w:eastAsia="Times New Roman" w:hAnsi="Times New Roman" w:cs="Times New Roman"/>
          <w:sz w:val="24"/>
          <w:szCs w:val="24"/>
          <w:lang w:eastAsia="ru-RU"/>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законодательством Российской Федерации о персональных данных.</w:t>
      </w:r>
      <w:proofErr w:type="gramEnd"/>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В целях внутреннего информационного обеспечения оператор может создавать общедоступные внутренние справочные материалы, в которые с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номер телефона, адрес электронной почты, иные персональные данные, сообщаемые субъектом персональных данных.</w:t>
      </w:r>
    </w:p>
    <w:p w:rsidR="00D74272" w:rsidRPr="00D74272" w:rsidRDefault="00D74272" w:rsidP="00D74272">
      <w:pPr>
        <w:widowControl w:val="0"/>
        <w:spacing w:after="0" w:line="240" w:lineRule="auto"/>
        <w:rPr>
          <w:rFonts w:ascii="Times New Roman" w:eastAsia="Times New Roman" w:hAnsi="Times New Roman" w:cs="Times New Roman"/>
          <w:szCs w:val="24"/>
          <w:lang w:eastAsia="ru-RU"/>
        </w:rPr>
      </w:pPr>
    </w:p>
    <w:p w:rsidR="00D74272" w:rsidRPr="00D74272" w:rsidRDefault="00D74272" w:rsidP="00D74272">
      <w:pPr>
        <w:widowControl w:val="0"/>
        <w:spacing w:after="0" w:line="240" w:lineRule="auto"/>
        <w:rPr>
          <w:rFonts w:ascii="Times New Roman" w:eastAsia="Times New Roman" w:hAnsi="Times New Roman" w:cs="Times New Roman"/>
          <w:szCs w:val="24"/>
          <w:lang w:eastAsia="ru-RU"/>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sz w:val="24"/>
          <w:szCs w:val="24"/>
          <w:lang w:eastAsia="ru-RU"/>
        </w:rPr>
      </w:pPr>
      <w:bookmarkStart w:id="72" w:name="_Toc18670055"/>
      <w:r w:rsidRPr="00D74272">
        <w:rPr>
          <w:rFonts w:ascii="Arial" w:eastAsia="Times New Roman" w:hAnsi="Arial" w:cs="Times New Roman"/>
          <w:b/>
          <w:sz w:val="24"/>
          <w:szCs w:val="24"/>
          <w:lang w:eastAsia="ru-RU"/>
        </w:rPr>
        <w:t>ТРЕБОВАНИЯ К СРОКАМ ОБРАБОТКИ, ХРАНЕНИЯ И УНИЧТОЖЕНИЯ ПЕРСОНАЛЬНЫХ ДАННЫХ</w:t>
      </w:r>
      <w:bookmarkEnd w:id="72"/>
    </w:p>
    <w:p w:rsidR="00D74272" w:rsidRPr="00D74272" w:rsidRDefault="00D74272" w:rsidP="00D74272">
      <w:pPr>
        <w:widowControl w:val="0"/>
        <w:spacing w:after="0" w:line="240" w:lineRule="auto"/>
        <w:rPr>
          <w:rFonts w:ascii="Times New Roman" w:eastAsia="Times New Roman" w:hAnsi="Times New Roman" w:cs="Times New Roman"/>
          <w:caps/>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szCs w:val="24"/>
        </w:rPr>
        <w:t xml:space="preserve">Требования к срокам обработки персональных данных субъектов персональных данных, обрабатываемых в Компании, определяются внутренними документами Компании в соответствии с требованиями </w:t>
      </w:r>
      <w:r w:rsidRPr="00D74272">
        <w:rPr>
          <w:rFonts w:ascii="Times New Roman" w:eastAsia="Times New Roman" w:hAnsi="Times New Roman" w:cs="Times New Roman"/>
          <w:sz w:val="24"/>
        </w:rPr>
        <w:t>Федерального закона от 27.07.2006 № 152-ФЗ «О персональных данных».</w:t>
      </w:r>
    </w:p>
    <w:p w:rsidR="00D74272" w:rsidRPr="00D74272" w:rsidRDefault="00D74272" w:rsidP="00D74272">
      <w:pPr>
        <w:autoSpaceDE w:val="0"/>
        <w:autoSpaceDN w:val="0"/>
        <w:adjustRightInd w:val="0"/>
        <w:spacing w:after="0" w:line="240" w:lineRule="auto"/>
        <w:rPr>
          <w:rFonts w:ascii="Times New Roman" w:eastAsia="Times New Roman" w:hAnsi="Times New Roman" w:cs="Times New Roman"/>
          <w:sz w:val="24"/>
          <w:szCs w:val="24"/>
        </w:rPr>
      </w:pPr>
    </w:p>
    <w:p w:rsidR="00D74272" w:rsidRPr="00D74272" w:rsidRDefault="00D74272" w:rsidP="00D74272">
      <w:pPr>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Сроки обработки персональных данных устанавливаются в согласии на обработку персональных данных субъекта персональных данных.</w:t>
      </w:r>
    </w:p>
    <w:p w:rsidR="00D74272" w:rsidRPr="00D74272" w:rsidRDefault="00D74272" w:rsidP="00D74272">
      <w:pPr>
        <w:widowControl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autoSpaceDE w:val="0"/>
        <w:autoSpaceDN w:val="0"/>
        <w:adjustRightInd w:val="0"/>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Обработка персональных данных без согласия субъекта возможна только в установленных законом случаях.</w:t>
      </w:r>
    </w:p>
    <w:p w:rsidR="00D74272" w:rsidRPr="00D74272" w:rsidRDefault="00D74272" w:rsidP="00D74272">
      <w:pPr>
        <w:widowControl w:val="0"/>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Обработка персональных данных начинается не ранее возникновения правовых оснований обработки персональных данных.</w:t>
      </w: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rPr>
        <w:t xml:space="preserve">Обработка персональных данных прекращается при достижении целей обработки, утрате правовых оснований </w:t>
      </w:r>
      <w:r w:rsidRPr="00D74272">
        <w:rPr>
          <w:rFonts w:ascii="Times New Roman" w:eastAsia="Times New Roman" w:hAnsi="Times New Roman" w:cs="Times New Roman"/>
          <w:sz w:val="24"/>
          <w:szCs w:val="24"/>
          <w:lang w:eastAsia="ru-RU"/>
        </w:rPr>
        <w:t xml:space="preserve">обработки, установленных </w:t>
      </w:r>
      <w:r w:rsidRPr="00D74272">
        <w:rPr>
          <w:rFonts w:ascii="Times New Roman" w:eastAsia="Times New Roman" w:hAnsi="Times New Roman" w:cs="Times New Roman"/>
          <w:sz w:val="24"/>
          <w:szCs w:val="24"/>
        </w:rPr>
        <w:t>законодательством Российской Федерации, отзыве согласия на обработку персональных данных субъектом персональных данных.</w:t>
      </w: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По истечении срока обработки персональные данные уничтожаются или обезличиваются для использования в статистических или иных исследовательских целях.</w:t>
      </w: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i/>
          <w:caps/>
          <w:sz w:val="24"/>
          <w:szCs w:val="24"/>
          <w:lang w:eastAsia="ru-RU"/>
        </w:rPr>
      </w:pPr>
      <w:bookmarkStart w:id="73" w:name="_Toc18670056"/>
      <w:r w:rsidRPr="00D74272">
        <w:rPr>
          <w:rFonts w:ascii="Arial" w:eastAsia="Times New Roman" w:hAnsi="Arial" w:cs="Times New Roman"/>
          <w:b/>
          <w:sz w:val="24"/>
          <w:szCs w:val="24"/>
          <w:lang w:eastAsia="ru-RU"/>
        </w:rPr>
        <w:t>ТРАНСГРАНИЧНАЯ ПЕРЕДАЧА ПЕРСОНАЛЬНЫХ ДАННЫХ</w:t>
      </w:r>
      <w:bookmarkEnd w:id="73"/>
    </w:p>
    <w:p w:rsidR="00D74272" w:rsidRPr="00D74272" w:rsidRDefault="00D74272" w:rsidP="00D74272">
      <w:pPr>
        <w:spacing w:after="0" w:line="240" w:lineRule="auto"/>
        <w:contextualSpacing/>
        <w:rPr>
          <w:rFonts w:ascii="Times New Roman" w:eastAsia="Times New Roman" w:hAnsi="Times New Roman" w:cs="Times New Roman"/>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Оператор может осуществлять трансграничную передачу персональных данных.</w:t>
      </w:r>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proofErr w:type="gramStart"/>
      <w:r w:rsidRPr="00D74272">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 законом</w:t>
      </w:r>
      <w:r w:rsidRPr="00D74272">
        <w:rPr>
          <w:rFonts w:ascii="Times New Roman" w:eastAsia="Times New Roman" w:hAnsi="Times New Roman" w:cs="Times New Roman"/>
          <w:sz w:val="24"/>
        </w:rPr>
        <w:t xml:space="preserve"> от 27.07.2006 № 152-ФЗ «О персональных данных»</w:t>
      </w:r>
      <w:r w:rsidRPr="00D74272">
        <w:rPr>
          <w:rFonts w:ascii="Times New Roman" w:eastAsia="Times New Roman" w:hAnsi="Times New Roman" w:cs="Times New Roman"/>
          <w:sz w:val="24"/>
          <w:szCs w:val="24"/>
          <w:lang w:eastAsia="ru-RU"/>
        </w:rPr>
        <w:t xml:space="preserve"> и может быть запрещена или ограничена в целях защиты основ конституционного строя Российской Федерации</w:t>
      </w:r>
      <w:proofErr w:type="gramEnd"/>
      <w:r w:rsidRPr="00D74272">
        <w:rPr>
          <w:rFonts w:ascii="Times New Roman" w:eastAsia="Times New Roman" w:hAnsi="Times New Roman" w:cs="Times New Roman"/>
          <w:sz w:val="24"/>
          <w:szCs w:val="24"/>
          <w:lang w:eastAsia="ru-RU"/>
        </w:rPr>
        <w:t>, нравственности, здоровья, прав и законных интересов граждан, обеспечения обороны страны и безопасности государства.</w:t>
      </w:r>
    </w:p>
    <w:p w:rsidR="00D74272" w:rsidRPr="00D74272" w:rsidRDefault="00D74272" w:rsidP="00D74272">
      <w:pPr>
        <w:spacing w:after="0" w:line="240" w:lineRule="auto"/>
        <w:rPr>
          <w:rFonts w:ascii="Times New Roman" w:eastAsia="Times New Roman" w:hAnsi="Times New Roman" w:cs="Times New Roman"/>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Трансграничная передача персональных данных в страны, не обеспечивающие адекватной защиты прав субъектов персональных данных, осуществляется:</w:t>
      </w:r>
    </w:p>
    <w:p w:rsidR="00D74272" w:rsidRPr="00D74272" w:rsidRDefault="00D74272" w:rsidP="00D74272">
      <w:pPr>
        <w:numPr>
          <w:ilvl w:val="0"/>
          <w:numId w:val="26"/>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при наличии согласия субъекта персональных данных на трансграничную передачу его персональных данных;</w:t>
      </w:r>
    </w:p>
    <w:p w:rsidR="00D74272" w:rsidRPr="00D74272" w:rsidRDefault="00D74272" w:rsidP="00D74272">
      <w:pPr>
        <w:numPr>
          <w:ilvl w:val="0"/>
          <w:numId w:val="26"/>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для исполнения договора, стороной которого является субъект персональных данных;</w:t>
      </w:r>
    </w:p>
    <w:p w:rsidR="00D74272" w:rsidRPr="00D74272" w:rsidRDefault="00D74272" w:rsidP="00D74272">
      <w:pPr>
        <w:numPr>
          <w:ilvl w:val="0"/>
          <w:numId w:val="26"/>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для защиты жизни, здоровья, иных жизненно важных интересов субъекта персональных данных или других лиц при невозможности получения согласия субъекта персональных данных;</w:t>
      </w:r>
    </w:p>
    <w:p w:rsidR="00D74272" w:rsidRPr="00D74272" w:rsidRDefault="00D74272" w:rsidP="00D74272">
      <w:pPr>
        <w:numPr>
          <w:ilvl w:val="0"/>
          <w:numId w:val="26"/>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в случаях, предусмотренных международными соглашениями Российской Федерации,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4272" w:rsidRPr="00D74272" w:rsidRDefault="00D74272" w:rsidP="00D74272">
      <w:pPr>
        <w:tabs>
          <w:tab w:val="left" w:pos="539"/>
        </w:tabs>
        <w:spacing w:after="0" w:line="240" w:lineRule="auto"/>
        <w:rPr>
          <w:rFonts w:ascii="Times New Roman" w:eastAsia="Times New Roman" w:hAnsi="Times New Roman" w:cs="Times New Roman"/>
          <w:sz w:val="24"/>
          <w:szCs w:val="24"/>
        </w:rPr>
      </w:pPr>
    </w:p>
    <w:p w:rsidR="00D74272" w:rsidRPr="00D74272" w:rsidRDefault="00D74272" w:rsidP="00D74272">
      <w:pPr>
        <w:tabs>
          <w:tab w:val="left" w:pos="539"/>
        </w:tabs>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Оператор до начала осуществления трансграничной передачи персональных данных, обязан убедиться в том, что иностранным государством, на территории которого осуществляется передача персональных данных, обеспечивается адекватная защита прав субъектов персональных данных.</w:t>
      </w:r>
    </w:p>
    <w:p w:rsidR="00D74272" w:rsidRPr="00D74272" w:rsidRDefault="00D74272" w:rsidP="00D74272">
      <w:pPr>
        <w:tabs>
          <w:tab w:val="left" w:pos="539"/>
        </w:tabs>
        <w:spacing w:after="0" w:line="240" w:lineRule="auto"/>
        <w:rPr>
          <w:rFonts w:ascii="Times New Roman" w:eastAsia="Times New Roman" w:hAnsi="Times New Roman" w:cs="Times New Roman"/>
          <w:sz w:val="24"/>
          <w:szCs w:val="24"/>
        </w:rPr>
      </w:pPr>
    </w:p>
    <w:p w:rsidR="00D74272" w:rsidRPr="00D74272" w:rsidRDefault="00D74272" w:rsidP="00D74272">
      <w:pPr>
        <w:spacing w:after="0" w:line="240" w:lineRule="auto"/>
        <w:jc w:val="both"/>
        <w:rPr>
          <w:rFonts w:ascii="Times New Roman" w:eastAsia="Times New Roman" w:hAnsi="Times New Roman" w:cs="Times New Roman"/>
          <w:sz w:val="24"/>
        </w:rPr>
      </w:pPr>
      <w:r w:rsidRPr="00D74272">
        <w:rPr>
          <w:rFonts w:ascii="Times New Roman" w:eastAsia="Times New Roman" w:hAnsi="Times New Roman" w:cs="Times New Roman"/>
          <w:sz w:val="24"/>
          <w:szCs w:val="24"/>
        </w:rPr>
        <w:t>Трансграничная передача персональных данных субъекта персональных данных в зависимости от целей и категорий персональных данных может осуществляться на всей территории деятельности Компании с учётом ограничений, указанных выше.</w:t>
      </w:r>
    </w:p>
    <w:p w:rsidR="00D74272" w:rsidRPr="00D74272" w:rsidRDefault="00D74272" w:rsidP="00D74272">
      <w:pPr>
        <w:spacing w:after="0" w:line="240" w:lineRule="auto"/>
        <w:rPr>
          <w:rFonts w:ascii="Times New Roman" w:eastAsia="Times New Roman" w:hAnsi="Times New Roman" w:cs="Times New Roman"/>
          <w:sz w:val="24"/>
          <w:szCs w:val="24"/>
        </w:rPr>
      </w:pPr>
    </w:p>
    <w:p w:rsidR="00D74272" w:rsidRPr="00D74272" w:rsidRDefault="00D74272" w:rsidP="00D74272">
      <w:pPr>
        <w:widowControl w:val="0"/>
        <w:spacing w:after="0" w:line="240" w:lineRule="auto"/>
        <w:rPr>
          <w:rFonts w:ascii="Times New Roman" w:eastAsia="Times New Roman" w:hAnsi="Times New Roman" w:cs="Times New Roman"/>
          <w:sz w:val="24"/>
          <w:szCs w:val="24"/>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caps/>
          <w:sz w:val="24"/>
          <w:szCs w:val="24"/>
          <w:lang w:eastAsia="ru-RU"/>
        </w:rPr>
      </w:pPr>
      <w:bookmarkStart w:id="74" w:name="_Toc18670057"/>
      <w:r w:rsidRPr="00D74272">
        <w:rPr>
          <w:rFonts w:ascii="Arial" w:eastAsia="Times New Roman" w:hAnsi="Arial" w:cs="Times New Roman"/>
          <w:b/>
          <w:sz w:val="24"/>
          <w:szCs w:val="24"/>
          <w:lang w:eastAsia="ru-RU"/>
        </w:rPr>
        <w:t>СПОСОБЫ ОБРАБОТКИ ПЕРСОНАЛЬНЫХ ДАННЫХ</w:t>
      </w:r>
      <w:bookmarkEnd w:id="74"/>
    </w:p>
    <w:p w:rsidR="00D74272" w:rsidRPr="00D74272" w:rsidRDefault="00D74272" w:rsidP="00D74272">
      <w:pPr>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Обработка персональных данных оператором осуществляется следующими способами:</w:t>
      </w:r>
    </w:p>
    <w:p w:rsidR="00D74272" w:rsidRPr="00D74272" w:rsidRDefault="00D74272" w:rsidP="00D74272">
      <w:pPr>
        <w:numPr>
          <w:ilvl w:val="0"/>
          <w:numId w:val="27"/>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неавтоматизированная обработка персональных данных;</w:t>
      </w:r>
    </w:p>
    <w:p w:rsidR="00D74272" w:rsidRPr="00D74272" w:rsidRDefault="00D74272" w:rsidP="00D74272">
      <w:pPr>
        <w:numPr>
          <w:ilvl w:val="0"/>
          <w:numId w:val="27"/>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автоматизированная обработка персональных данных;</w:t>
      </w:r>
    </w:p>
    <w:p w:rsidR="00D74272" w:rsidRPr="00D74272" w:rsidRDefault="00D74272" w:rsidP="00D74272">
      <w:pPr>
        <w:numPr>
          <w:ilvl w:val="0"/>
          <w:numId w:val="27"/>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смешанная обработка персональных данных.</w:t>
      </w:r>
    </w:p>
    <w:p w:rsidR="00D74272" w:rsidRPr="00D74272" w:rsidRDefault="00D74272" w:rsidP="00D74272">
      <w:pPr>
        <w:widowControl w:val="0"/>
        <w:spacing w:after="0" w:line="240" w:lineRule="auto"/>
        <w:rPr>
          <w:rFonts w:ascii="Times New Roman" w:eastAsia="Times New Roman" w:hAnsi="Times New Roman" w:cs="Times New Roman"/>
          <w:sz w:val="24"/>
          <w:szCs w:val="24"/>
        </w:rPr>
      </w:pPr>
    </w:p>
    <w:p w:rsidR="00D74272" w:rsidRPr="00D74272" w:rsidRDefault="00D74272" w:rsidP="00D74272">
      <w:pPr>
        <w:widowControl w:val="0"/>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Обработка </w:t>
      </w:r>
      <w:proofErr w:type="gramStart"/>
      <w:r w:rsidRPr="00D74272">
        <w:rPr>
          <w:rFonts w:ascii="Times New Roman" w:eastAsia="Times New Roman" w:hAnsi="Times New Roman" w:cs="Times New Roman"/>
          <w:sz w:val="24"/>
          <w:szCs w:val="24"/>
        </w:rPr>
        <w:t>персональных данных, содержащихся в информационной системе персональных данных либо извлечённых из такой системы считается</w:t>
      </w:r>
      <w:proofErr w:type="gramEnd"/>
      <w:r w:rsidRPr="00D74272">
        <w:rPr>
          <w:rFonts w:ascii="Times New Roman" w:eastAsia="Times New Roman" w:hAnsi="Times New Roman" w:cs="Times New Roman"/>
          <w:sz w:val="24"/>
          <w:szCs w:val="24"/>
        </w:rPr>
        <w:t xml:space="preserve"> осуществлённой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74272" w:rsidRPr="00D74272" w:rsidRDefault="00D74272" w:rsidP="00D74272">
      <w:pPr>
        <w:widowControl w:val="0"/>
        <w:spacing w:after="0" w:line="240" w:lineRule="auto"/>
        <w:rPr>
          <w:rFonts w:ascii="Times New Roman" w:eastAsia="Times New Roman" w:hAnsi="Times New Roman" w:cs="Times New Roman"/>
          <w:szCs w:val="24"/>
          <w:lang w:eastAsia="ru-RU"/>
        </w:rPr>
      </w:pPr>
    </w:p>
    <w:p w:rsidR="00D74272" w:rsidRPr="00D74272" w:rsidRDefault="00D74272" w:rsidP="00D74272">
      <w:pPr>
        <w:widowControl w:val="0"/>
        <w:spacing w:after="0" w:line="240" w:lineRule="auto"/>
        <w:rPr>
          <w:rFonts w:ascii="Times New Roman" w:eastAsia="Times New Roman" w:hAnsi="Times New Roman" w:cs="Times New Roman"/>
          <w:szCs w:val="24"/>
          <w:lang w:eastAsia="ru-RU"/>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caps/>
          <w:sz w:val="24"/>
          <w:szCs w:val="24"/>
          <w:lang w:eastAsia="ru-RU"/>
        </w:rPr>
      </w:pPr>
      <w:bookmarkStart w:id="75" w:name="_Toc18670058"/>
      <w:r w:rsidRPr="00D74272">
        <w:rPr>
          <w:rFonts w:ascii="Arial" w:eastAsia="Times New Roman" w:hAnsi="Arial" w:cs="Times New Roman"/>
          <w:b/>
          <w:sz w:val="24"/>
          <w:szCs w:val="24"/>
          <w:lang w:eastAsia="ru-RU"/>
        </w:rPr>
        <w:t>ПРАВА И ОБЯЗАННОСТИ СУБЪЕКТОВ ПЕРСОНАЛЬНЫХ ДАННЫХ И ОПЕРАТОРА</w:t>
      </w:r>
      <w:bookmarkEnd w:id="75"/>
    </w:p>
    <w:p w:rsidR="00D74272" w:rsidRPr="00D74272" w:rsidRDefault="00D74272" w:rsidP="00D74272">
      <w:pPr>
        <w:spacing w:after="0" w:line="240" w:lineRule="auto"/>
        <w:rPr>
          <w:rFonts w:ascii="Times New Roman" w:eastAsia="Times New Roman" w:hAnsi="Times New Roman" w:cs="Times New Roman"/>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Субъекты персональных данных,</w:t>
      </w:r>
      <w:r w:rsidRPr="00D74272">
        <w:rPr>
          <w:rFonts w:ascii="Times New Roman" w:eastAsia="Times New Roman" w:hAnsi="Times New Roman" w:cs="Times New Roman"/>
          <w:sz w:val="24"/>
        </w:rPr>
        <w:t xml:space="preserve"> персональные данные которых обрабатываются оператором,</w:t>
      </w:r>
      <w:r w:rsidRPr="00D74272">
        <w:rPr>
          <w:rFonts w:ascii="Times New Roman" w:eastAsia="Times New Roman" w:hAnsi="Times New Roman" w:cs="Times New Roman"/>
          <w:sz w:val="24"/>
          <w:szCs w:val="24"/>
          <w:lang w:eastAsia="ru-RU"/>
        </w:rPr>
        <w:t xml:space="preserve"> имеют право </w:t>
      </w:r>
      <w:proofErr w:type="gramStart"/>
      <w:r w:rsidRPr="00D74272">
        <w:rPr>
          <w:rFonts w:ascii="Times New Roman" w:eastAsia="Times New Roman" w:hAnsi="Times New Roman" w:cs="Times New Roman"/>
          <w:sz w:val="24"/>
          <w:szCs w:val="24"/>
          <w:lang w:eastAsia="ru-RU"/>
        </w:rPr>
        <w:t>на</w:t>
      </w:r>
      <w:proofErr w:type="gramEnd"/>
      <w:r w:rsidRPr="00D74272">
        <w:rPr>
          <w:rFonts w:ascii="Times New Roman" w:eastAsia="Times New Roman" w:hAnsi="Times New Roman" w:cs="Times New Roman"/>
          <w:sz w:val="24"/>
          <w:szCs w:val="24"/>
          <w:lang w:eastAsia="ru-RU"/>
        </w:rPr>
        <w:t>:</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получение полной информации об обработке оператором его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отзыв согласия на обработку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обжалование действия или бездействия оператора,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защиту своих прав и законных интересов, в том числе на возмещение убытков и / или компенсацию морального вреда в судебном порядке;</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осуществление иных прав, предусмотренных законодательством Российской Федерации </w:t>
      </w:r>
      <w:r w:rsidRPr="00D74272">
        <w:rPr>
          <w:rFonts w:ascii="Times New Roman" w:eastAsia="Times New Roman" w:hAnsi="Times New Roman" w:cs="Times New Roman"/>
          <w:sz w:val="24"/>
          <w:szCs w:val="24"/>
          <w:lang w:eastAsia="ru-RU"/>
        </w:rPr>
        <w:t>о персональных данных</w:t>
      </w:r>
      <w:r w:rsidRPr="00D74272">
        <w:rPr>
          <w:rFonts w:ascii="Times New Roman" w:eastAsia="Times New Roman" w:hAnsi="Times New Roman" w:cs="Times New Roman"/>
          <w:sz w:val="24"/>
          <w:szCs w:val="24"/>
        </w:rPr>
        <w:t>.</w:t>
      </w:r>
    </w:p>
    <w:p w:rsidR="00D74272" w:rsidRPr="00D74272" w:rsidRDefault="00D74272" w:rsidP="00D74272">
      <w:pPr>
        <w:tabs>
          <w:tab w:val="left" w:pos="0"/>
        </w:tabs>
        <w:spacing w:after="0" w:line="240" w:lineRule="auto"/>
        <w:rPr>
          <w:rFonts w:ascii="Times New Roman" w:eastAsia="Times New Roman" w:hAnsi="Times New Roman" w:cs="Times New Roman"/>
          <w:szCs w:val="24"/>
        </w:rPr>
      </w:pPr>
    </w:p>
    <w:p w:rsidR="00D74272" w:rsidRPr="00D74272" w:rsidRDefault="00D74272" w:rsidP="00D74272">
      <w:pPr>
        <w:tabs>
          <w:tab w:val="left" w:pos="0"/>
        </w:tabs>
        <w:spacing w:after="0" w:line="240" w:lineRule="auto"/>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lang w:eastAsia="ru-RU"/>
        </w:rPr>
        <w:t>Оператор в</w:t>
      </w:r>
      <w:r w:rsidRPr="00D74272">
        <w:rPr>
          <w:rFonts w:ascii="Times New Roman" w:eastAsia="Times New Roman" w:hAnsi="Times New Roman" w:cs="Times New Roman"/>
          <w:sz w:val="24"/>
          <w:szCs w:val="24"/>
        </w:rPr>
        <w:t>праве:</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получать документы, содержащие персональные данные от субъектов персональных данных либо от представителей субъекта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требовать от субъекта персональных данных своевременного уточнения предоставленных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вправе продолжить обработку персональных данных без согласия субъекта персональных данных </w:t>
      </w:r>
      <w:r w:rsidRPr="00D74272">
        <w:rPr>
          <w:rFonts w:ascii="Times New Roman" w:eastAsia="Calibri" w:hAnsi="Times New Roman" w:cs="Times New Roman"/>
          <w:sz w:val="24"/>
          <w:szCs w:val="24"/>
          <w:lang w:eastAsia="ru-RU"/>
        </w:rPr>
        <w:t>при наличии оснований, установленных законодательством Российской Федерации.</w:t>
      </w:r>
    </w:p>
    <w:p w:rsidR="00D74272" w:rsidRPr="00D74272" w:rsidRDefault="00D74272" w:rsidP="00D74272">
      <w:pPr>
        <w:tabs>
          <w:tab w:val="left" w:pos="0"/>
        </w:tabs>
        <w:spacing w:after="0" w:line="240" w:lineRule="auto"/>
        <w:rPr>
          <w:rFonts w:ascii="Times New Roman" w:eastAsia="Times New Roman" w:hAnsi="Times New Roman" w:cs="Times New Roman"/>
          <w:sz w:val="24"/>
          <w:szCs w:val="24"/>
          <w:lang w:eastAsia="ru-RU"/>
        </w:rPr>
      </w:pPr>
    </w:p>
    <w:p w:rsidR="00D74272" w:rsidRPr="00D74272" w:rsidRDefault="00D74272" w:rsidP="00D74272">
      <w:pPr>
        <w:tabs>
          <w:tab w:val="left" w:pos="0"/>
        </w:tabs>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Оператор обязан:</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осуществлять обработку персональных данных субъектов с соблюдением принципов и правил, предусмотренных действующим </w:t>
      </w:r>
      <w:r w:rsidRPr="00D74272">
        <w:rPr>
          <w:rFonts w:ascii="Times New Roman" w:eastAsia="Times New Roman" w:hAnsi="Times New Roman" w:cs="Times New Roman"/>
          <w:sz w:val="24"/>
          <w:szCs w:val="24"/>
          <w:lang w:eastAsia="ru-RU"/>
        </w:rPr>
        <w:t xml:space="preserve">законодательством Российской Федерации о персональных данных </w:t>
      </w:r>
      <w:r w:rsidRPr="00D74272">
        <w:rPr>
          <w:rFonts w:ascii="Times New Roman" w:eastAsia="Times New Roman" w:hAnsi="Times New Roman" w:cs="Times New Roman"/>
          <w:sz w:val="24"/>
          <w:szCs w:val="24"/>
        </w:rPr>
        <w:t>и внутренними документами оператора в области обработки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сообщать субъекту персональных данных или его законному представителю по его запросу информацию о налич</w:t>
      </w:r>
      <w:proofErr w:type="gramStart"/>
      <w:r w:rsidRPr="00D74272">
        <w:rPr>
          <w:rFonts w:ascii="Times New Roman" w:eastAsia="Times New Roman" w:hAnsi="Times New Roman" w:cs="Times New Roman"/>
          <w:sz w:val="24"/>
          <w:szCs w:val="24"/>
        </w:rPr>
        <w:t>ии у о</w:t>
      </w:r>
      <w:proofErr w:type="gramEnd"/>
      <w:r w:rsidRPr="00D74272">
        <w:rPr>
          <w:rFonts w:ascii="Times New Roman" w:eastAsia="Times New Roman" w:hAnsi="Times New Roman" w:cs="Times New Roman"/>
          <w:sz w:val="24"/>
          <w:szCs w:val="24"/>
        </w:rPr>
        <w:t>ператора персональных данных, относящихся к соответствующему субъекту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уведомлять субъектов персональных данных до начала обработки их персональных данных в случаях, если персональные данные получены не от субъекта персональных данных;</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безвозмездно предоставить возможность ознакомления субъекта персональных данных или его законного представителя с персональными данными субъекта персональных данных при получении соответствующего запроса;</w:t>
      </w:r>
    </w:p>
    <w:p w:rsidR="00D74272" w:rsidRPr="00D74272" w:rsidRDefault="00D74272" w:rsidP="00D74272">
      <w:pPr>
        <w:numPr>
          <w:ilvl w:val="0"/>
          <w:numId w:val="28"/>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принимать меры по уточнению, уничтожению персональных данных субъекта персональных данных в связи с его либо его законного представителя обращением с законными и обоснованными требованиями.</w:t>
      </w:r>
    </w:p>
    <w:p w:rsidR="00D74272" w:rsidRPr="00D74272" w:rsidRDefault="00D74272" w:rsidP="00D74272">
      <w:pPr>
        <w:tabs>
          <w:tab w:val="left" w:pos="539"/>
        </w:tabs>
        <w:spacing w:after="0" w:line="240" w:lineRule="auto"/>
        <w:rPr>
          <w:rFonts w:ascii="Times New Roman" w:eastAsia="Times New Roman" w:hAnsi="Times New Roman" w:cs="Times New Roman"/>
          <w:szCs w:val="24"/>
        </w:rPr>
      </w:pPr>
    </w:p>
    <w:p w:rsidR="00D74272" w:rsidRPr="00D74272" w:rsidRDefault="00D74272" w:rsidP="00D74272">
      <w:pPr>
        <w:tabs>
          <w:tab w:val="left" w:pos="539"/>
        </w:tabs>
        <w:spacing w:after="0" w:line="240" w:lineRule="auto"/>
        <w:rPr>
          <w:rFonts w:ascii="Times New Roman" w:eastAsia="Times New Roman" w:hAnsi="Times New Roman" w:cs="Times New Roman"/>
          <w:szCs w:val="24"/>
        </w:rPr>
      </w:pPr>
    </w:p>
    <w:p w:rsidR="00D74272" w:rsidRPr="00D74272" w:rsidRDefault="00D74272" w:rsidP="00D74272">
      <w:pPr>
        <w:keepNext/>
        <w:numPr>
          <w:ilvl w:val="1"/>
          <w:numId w:val="21"/>
        </w:numPr>
        <w:tabs>
          <w:tab w:val="left" w:pos="567"/>
        </w:tabs>
        <w:spacing w:after="0" w:line="240" w:lineRule="auto"/>
        <w:jc w:val="both"/>
        <w:outlineLvl w:val="1"/>
        <w:rPr>
          <w:rFonts w:ascii="Arial" w:eastAsia="Times New Roman" w:hAnsi="Arial" w:cs="Times New Roman"/>
          <w:b/>
          <w:caps/>
          <w:sz w:val="24"/>
          <w:szCs w:val="24"/>
          <w:lang w:eastAsia="ru-RU"/>
        </w:rPr>
      </w:pPr>
      <w:bookmarkStart w:id="76" w:name="_Toc18670059"/>
      <w:r w:rsidRPr="00D74272">
        <w:rPr>
          <w:rFonts w:ascii="Arial" w:eastAsia="Times New Roman" w:hAnsi="Arial" w:cs="Times New Roman"/>
          <w:b/>
          <w:sz w:val="24"/>
          <w:szCs w:val="24"/>
          <w:lang w:eastAsia="ru-RU"/>
        </w:rPr>
        <w:t>МЕРЫ, ПРИНИМАЕМЫЕ ОПЕРАТОРОМ ПРИ ОБРАБОТКЕ ПЕРСОНАЛЬНЫХ ДАННЫХ</w:t>
      </w:r>
      <w:bookmarkEnd w:id="76"/>
    </w:p>
    <w:p w:rsidR="00D74272" w:rsidRPr="00D74272" w:rsidRDefault="00D74272" w:rsidP="00D74272">
      <w:pPr>
        <w:keepNext/>
        <w:spacing w:after="0" w:line="240" w:lineRule="auto"/>
        <w:rPr>
          <w:rFonts w:ascii="Times New Roman" w:eastAsia="Times New Roman" w:hAnsi="Times New Roman" w:cs="Times New Roman"/>
          <w:sz w:val="24"/>
          <w:szCs w:val="24"/>
          <w:lang w:eastAsia="ru-RU"/>
        </w:rPr>
      </w:pPr>
    </w:p>
    <w:p w:rsidR="00D74272" w:rsidRPr="00D74272" w:rsidRDefault="00D74272" w:rsidP="00D74272">
      <w:pPr>
        <w:spacing w:after="0" w:line="240" w:lineRule="auto"/>
        <w:jc w:val="both"/>
        <w:rPr>
          <w:rFonts w:ascii="Times New Roman" w:eastAsia="Times New Roman" w:hAnsi="Times New Roman" w:cs="Times New Roman"/>
          <w:sz w:val="24"/>
          <w:szCs w:val="24"/>
          <w:lang w:eastAsia="ru-RU"/>
        </w:rPr>
      </w:pPr>
      <w:r w:rsidRPr="00D74272">
        <w:rPr>
          <w:rFonts w:ascii="Times New Roman" w:eastAsia="Times New Roman" w:hAnsi="Times New Roman" w:cs="Times New Roman"/>
          <w:sz w:val="24"/>
          <w:szCs w:val="24"/>
          <w:lang w:eastAsia="ru-RU"/>
        </w:rPr>
        <w:t>Компания принимает следующие меры, необходимые для обеспечения выполнения обязанностей оператора, предусмотренных законодательством Российской Федерации о персональных данных, включая, но не ограничиваясь:</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rPr>
      </w:pPr>
      <w:bookmarkStart w:id="77" w:name="_Toc517357174"/>
      <w:bookmarkStart w:id="78" w:name="_Toc517357175"/>
      <w:bookmarkStart w:id="79" w:name="_Toc517357176"/>
      <w:bookmarkEnd w:id="77"/>
      <w:bookmarkEnd w:id="78"/>
      <w:bookmarkEnd w:id="79"/>
      <w:r w:rsidRPr="00D74272">
        <w:rPr>
          <w:rFonts w:ascii="Times New Roman" w:eastAsia="Times New Roman" w:hAnsi="Times New Roman" w:cs="Times New Roman"/>
          <w:sz w:val="24"/>
        </w:rPr>
        <w:t>назначение лица, ответственного за организацию обработки персональных данных в Компании;</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rPr>
        <w:t>принятие локальных нормативных документов, регулирующих вопросы обработки и защиты персональных данных</w:t>
      </w:r>
      <w:r w:rsidRPr="00D74272">
        <w:rPr>
          <w:rFonts w:ascii="Roboto" w:eastAsia="Times New Roman" w:hAnsi="Roboto" w:cs="Arial"/>
          <w:color w:val="000000"/>
          <w:sz w:val="24"/>
        </w:rPr>
        <w:t>;</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публикация настоящей Политики на своём официальном сайте, обеспечивая неограниченный доступ к ней, а также к </w:t>
      </w:r>
      <w:r w:rsidRPr="00D74272">
        <w:rPr>
          <w:rFonts w:ascii="Times New Roman" w:eastAsia="Times New Roman" w:hAnsi="Times New Roman" w:cs="Times New Roman"/>
          <w:sz w:val="24"/>
        </w:rPr>
        <w:t>сведениям о реализуемых требованиях к защите персональных данных, не относящихся к сведениям конфиденциального характера</w:t>
      </w:r>
      <w:r w:rsidRPr="00D74272">
        <w:rPr>
          <w:rFonts w:ascii="Times New Roman" w:eastAsia="Times New Roman" w:hAnsi="Times New Roman" w:cs="Times New Roman"/>
          <w:sz w:val="24"/>
          <w:szCs w:val="24"/>
        </w:rPr>
        <w:t>;</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rPr>
        <w:t xml:space="preserve">применение правовых, организационных и технических мер для защиты </w:t>
      </w:r>
      <w:bookmarkStart w:id="80" w:name="sub_10621"/>
      <w:r w:rsidRPr="00D74272">
        <w:rPr>
          <w:rFonts w:ascii="Times New Roman" w:eastAsia="Times New Roman" w:hAnsi="Times New Roman" w:cs="Times New Roman"/>
          <w:sz w:val="24"/>
        </w:rPr>
        <w:t>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bookmarkEnd w:id="80"/>
      <w:r w:rsidRPr="00D74272">
        <w:rPr>
          <w:rFonts w:ascii="Times New Roman" w:eastAsia="Times New Roman" w:hAnsi="Times New Roman" w:cs="Times New Roman"/>
          <w:sz w:val="24"/>
        </w:rPr>
        <w:t xml:space="preserve"> персональных данных;</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осуществление 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настоящей Политике, локальным нормативным документам;</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 xml:space="preserve">оценка вреда, который может быть причинён субъектам персональных данных в случае нарушения оператором </w:t>
      </w:r>
      <w:r w:rsidRPr="00D74272">
        <w:rPr>
          <w:rFonts w:ascii="Times New Roman" w:eastAsia="Times New Roman" w:hAnsi="Times New Roman" w:cs="Times New Roman"/>
          <w:sz w:val="24"/>
          <w:szCs w:val="24"/>
          <w:lang w:eastAsia="ru-RU"/>
        </w:rPr>
        <w:t>законодательства Российской Федерации о персональных данных</w:t>
      </w:r>
      <w:r w:rsidRPr="00D74272">
        <w:rPr>
          <w:rFonts w:ascii="Times New Roman" w:eastAsia="Times New Roman" w:hAnsi="Times New Roman" w:cs="Times New Roman"/>
          <w:sz w:val="24"/>
          <w:szCs w:val="24"/>
        </w:rPr>
        <w:t xml:space="preserve"> и, исходя из указанной оценки, принятие решения о перечне мер, необходимых для обеспечения безопасности персональных данных;</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rPr>
      </w:pPr>
      <w:r w:rsidRPr="00D74272">
        <w:rPr>
          <w:rFonts w:ascii="Times New Roman" w:eastAsia="Times New Roman" w:hAnsi="Times New Roman" w:cs="Times New Roman"/>
          <w:sz w:val="24"/>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w:t>
      </w:r>
      <w:r w:rsidRPr="00D74272" w:rsidDel="0070501C">
        <w:rPr>
          <w:rFonts w:ascii="Times New Roman" w:eastAsia="Times New Roman" w:hAnsi="Times New Roman" w:cs="Times New Roman"/>
          <w:sz w:val="24"/>
        </w:rPr>
        <w:t xml:space="preserve"> </w:t>
      </w:r>
      <w:r w:rsidRPr="00D74272">
        <w:rPr>
          <w:rFonts w:ascii="Times New Roman" w:eastAsia="Times New Roman" w:hAnsi="Times New Roman" w:cs="Times New Roman"/>
          <w:sz w:val="24"/>
        </w:rPr>
        <w:t>и локальных нормативных документов оператора о персональных данных, в том числе с требованиями к защите персональных данных, и обучение указанных работников;</w:t>
      </w:r>
    </w:p>
    <w:p w:rsidR="00D74272" w:rsidRPr="00D74272" w:rsidRDefault="00D74272" w:rsidP="00D74272">
      <w:pPr>
        <w:numPr>
          <w:ilvl w:val="0"/>
          <w:numId w:val="29"/>
        </w:numPr>
        <w:tabs>
          <w:tab w:val="left" w:pos="539"/>
        </w:tabs>
        <w:spacing w:before="120" w:after="0" w:line="240" w:lineRule="auto"/>
        <w:ind w:left="538" w:hanging="357"/>
        <w:jc w:val="both"/>
        <w:rPr>
          <w:rFonts w:ascii="Roboto" w:eastAsia="Times New Roman" w:hAnsi="Roboto" w:cs="Arial"/>
          <w:color w:val="000000"/>
          <w:sz w:val="24"/>
        </w:rPr>
      </w:pPr>
      <w:r w:rsidRPr="00D74272">
        <w:rPr>
          <w:rFonts w:ascii="Times New Roman" w:eastAsia="Times New Roman" w:hAnsi="Times New Roman" w:cs="Times New Roman"/>
          <w:sz w:val="24"/>
        </w:rPr>
        <w:t>при обработке персональных данных, осуществляемой без использования средств автоматизации, выполнение требований, установленных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rPr>
      </w:pPr>
      <w:r w:rsidRPr="00D74272">
        <w:rPr>
          <w:rFonts w:ascii="Times New Roman" w:eastAsia="Times New Roman" w:hAnsi="Times New Roman" w:cs="Times New Roman"/>
          <w:sz w:val="24"/>
        </w:rPr>
        <w:t xml:space="preserve">уведомление в установленных </w:t>
      </w:r>
      <w:r w:rsidRPr="00D74272">
        <w:rPr>
          <w:rFonts w:ascii="Times New Roman" w:eastAsia="Times New Roman" w:hAnsi="Times New Roman" w:cs="Times New Roman"/>
          <w:sz w:val="24"/>
          <w:szCs w:val="24"/>
        </w:rPr>
        <w:t xml:space="preserve">законодательством Российской Федерации о персональных данных случаях </w:t>
      </w:r>
      <w:r w:rsidRPr="00D74272">
        <w:rPr>
          <w:rFonts w:ascii="Times New Roman" w:eastAsia="Times New Roman" w:hAnsi="Times New Roman" w:cs="Times New Roman"/>
          <w:sz w:val="24"/>
        </w:rPr>
        <w:t>уполномоченного органа по защите прав субъектов персональных данных об обработке (намерении осуществлять обработку) персональных данных;</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rPr>
      </w:pPr>
      <w:r w:rsidRPr="00D74272">
        <w:rPr>
          <w:rFonts w:ascii="Times New Roman" w:eastAsia="Times New Roman" w:hAnsi="Times New Roman" w:cs="Times New Roman"/>
          <w:sz w:val="24"/>
        </w:rPr>
        <w:t>осуществление обезличивания персональных данных, обрабатываемых в информационных системах персональных данных, а также прекращение обработки и уничтожение персональных данных в случаях, предусмотренных законодательством Российской Федерации о персональных данных;</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rPr>
      </w:pPr>
      <w:r w:rsidRPr="00D74272">
        <w:rPr>
          <w:rFonts w:ascii="Times New Roman" w:eastAsia="Times New Roman" w:hAnsi="Times New Roman" w:cs="Times New Roman"/>
          <w:sz w:val="24"/>
        </w:rPr>
        <w:t>при обработке персональных данных, осуществляемой в информационных системах персональных данных, выполнение требований, утвержденных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w:t>
      </w:r>
    </w:p>
    <w:p w:rsidR="00D74272" w:rsidRPr="00D74272" w:rsidRDefault="00D74272" w:rsidP="00D74272">
      <w:pPr>
        <w:numPr>
          <w:ilvl w:val="0"/>
          <w:numId w:val="29"/>
        </w:numPr>
        <w:tabs>
          <w:tab w:val="left" w:pos="539"/>
        </w:tabs>
        <w:spacing w:before="120" w:after="0" w:line="240" w:lineRule="auto"/>
        <w:ind w:left="538" w:hanging="357"/>
        <w:jc w:val="both"/>
        <w:rPr>
          <w:rFonts w:ascii="Times New Roman" w:eastAsia="Times New Roman" w:hAnsi="Times New Roman" w:cs="Times New Roman"/>
          <w:sz w:val="24"/>
          <w:szCs w:val="24"/>
        </w:rPr>
      </w:pPr>
      <w:r w:rsidRPr="00D74272">
        <w:rPr>
          <w:rFonts w:ascii="Times New Roman" w:eastAsia="Times New Roman" w:hAnsi="Times New Roman" w:cs="Times New Roman"/>
          <w:sz w:val="24"/>
          <w:szCs w:val="24"/>
        </w:rPr>
        <w:t>применение иных мер, предусмотренных законодательством Российской Федерации о персональных данных.</w:t>
      </w:r>
    </w:p>
    <w:p w:rsidR="00D74272" w:rsidRPr="00D74272" w:rsidRDefault="00D74272" w:rsidP="00D74272">
      <w:pPr>
        <w:spacing w:after="0" w:line="240" w:lineRule="auto"/>
        <w:jc w:val="both"/>
        <w:rPr>
          <w:rFonts w:ascii="Times New Roman" w:eastAsia="Times New Roman" w:hAnsi="Times New Roman" w:cs="Times New Roman"/>
          <w:sz w:val="24"/>
        </w:rPr>
      </w:pPr>
    </w:p>
    <w:p w:rsidR="00D74272" w:rsidRPr="00D74272" w:rsidRDefault="00D74272" w:rsidP="00D74272">
      <w:pPr>
        <w:spacing w:after="0" w:line="240" w:lineRule="auto"/>
        <w:jc w:val="both"/>
        <w:rPr>
          <w:rFonts w:ascii="Times New Roman" w:eastAsia="Times New Roman" w:hAnsi="Times New Roman" w:cs="Times New Roman"/>
          <w:sz w:val="24"/>
        </w:rPr>
        <w:sectPr w:rsidR="00D74272" w:rsidRPr="00D74272" w:rsidSect="001735B3">
          <w:headerReference w:type="even" r:id="rId31"/>
          <w:headerReference w:type="default" r:id="rId32"/>
          <w:headerReference w:type="first" r:id="rId33"/>
          <w:pgSz w:w="11907" w:h="16840" w:code="9"/>
          <w:pgMar w:top="510" w:right="1021" w:bottom="567" w:left="1247" w:header="737" w:footer="680" w:gutter="0"/>
          <w:cols w:space="708"/>
          <w:docGrid w:linePitch="360"/>
        </w:sectPr>
      </w:pPr>
    </w:p>
    <w:p w:rsidR="00D74272" w:rsidRPr="00D74272" w:rsidRDefault="00D74272" w:rsidP="00D74272">
      <w:pPr>
        <w:keepNext/>
        <w:keepLines/>
        <w:pageBreakBefore/>
        <w:numPr>
          <w:ilvl w:val="0"/>
          <w:numId w:val="2"/>
        </w:numPr>
        <w:tabs>
          <w:tab w:val="left" w:pos="567"/>
        </w:tabs>
        <w:spacing w:after="0" w:line="240" w:lineRule="auto"/>
        <w:jc w:val="both"/>
        <w:outlineLvl w:val="0"/>
        <w:rPr>
          <w:rFonts w:ascii="Arial" w:eastAsia="Times New Roman" w:hAnsi="Arial" w:cs="Times New Roman"/>
          <w:b/>
          <w:caps/>
          <w:sz w:val="32"/>
          <w:szCs w:val="32"/>
          <w:lang w:eastAsia="ru-RU"/>
        </w:rPr>
      </w:pPr>
      <w:bookmarkStart w:id="81" w:name="_Приложение_1._Модель"/>
      <w:bookmarkStart w:id="82" w:name="_Toc521317768"/>
      <w:bookmarkStart w:id="83" w:name="_Toc525556862"/>
      <w:bookmarkStart w:id="84" w:name="_Toc18670060"/>
      <w:bookmarkStart w:id="85" w:name="_Toc508192537"/>
      <w:bookmarkEnd w:id="81"/>
      <w:r w:rsidRPr="00D74272">
        <w:rPr>
          <w:rFonts w:ascii="Arial" w:eastAsia="Times New Roman" w:hAnsi="Arial" w:cs="Times New Roman"/>
          <w:b/>
          <w:caps/>
          <w:sz w:val="32"/>
          <w:szCs w:val="32"/>
          <w:lang w:eastAsia="ru-RU"/>
        </w:rPr>
        <w:t>ССЫЛКИ</w:t>
      </w:r>
      <w:bookmarkEnd w:id="82"/>
      <w:bookmarkEnd w:id="83"/>
      <w:bookmarkEnd w:id="84"/>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numPr>
          <w:ilvl w:val="0"/>
          <w:numId w:val="13"/>
        </w:numPr>
        <w:spacing w:after="0" w:line="240" w:lineRule="auto"/>
        <w:ind w:left="567" w:hanging="567"/>
        <w:jc w:val="both"/>
        <w:rPr>
          <w:rFonts w:ascii="Times New Roman" w:eastAsia="Times New Roman" w:hAnsi="Times New Roman" w:cs="Times New Roman"/>
          <w:sz w:val="24"/>
        </w:rPr>
      </w:pPr>
      <w:r w:rsidRPr="00D74272">
        <w:rPr>
          <w:rFonts w:ascii="Times New Roman" w:eastAsia="Times New Roman" w:hAnsi="Times New Roman" w:cs="Times New Roman"/>
          <w:sz w:val="24"/>
        </w:rPr>
        <w:t>Конституция Российской Федерации.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numPr>
          <w:ilvl w:val="0"/>
          <w:numId w:val="13"/>
        </w:numPr>
        <w:spacing w:after="0" w:line="240" w:lineRule="auto"/>
        <w:ind w:left="567" w:hanging="567"/>
        <w:jc w:val="both"/>
        <w:rPr>
          <w:rFonts w:ascii="Times New Roman" w:eastAsia="Times New Roman" w:hAnsi="Times New Roman" w:cs="Times New Roman"/>
          <w:sz w:val="24"/>
        </w:rPr>
      </w:pPr>
      <w:r w:rsidRPr="00D74272">
        <w:rPr>
          <w:rFonts w:ascii="Times New Roman" w:eastAsia="Times New Roman" w:hAnsi="Times New Roman" w:cs="Times New Roman"/>
          <w:sz w:val="24"/>
        </w:rPr>
        <w:t>Трудовой кодекс Российской Федерации от 30.12.2001 № 197-ФЗ.</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numPr>
          <w:ilvl w:val="0"/>
          <w:numId w:val="13"/>
        </w:numPr>
        <w:spacing w:after="0" w:line="240" w:lineRule="auto"/>
        <w:ind w:left="567" w:hanging="567"/>
        <w:jc w:val="both"/>
        <w:rPr>
          <w:rFonts w:ascii="Times New Roman" w:eastAsia="Times New Roman" w:hAnsi="Times New Roman" w:cs="Times New Roman"/>
          <w:sz w:val="24"/>
        </w:rPr>
      </w:pPr>
      <w:r w:rsidRPr="00D74272">
        <w:rPr>
          <w:rFonts w:ascii="Times New Roman" w:eastAsia="Times New Roman" w:hAnsi="Times New Roman" w:cs="Times New Roman"/>
          <w:sz w:val="24"/>
        </w:rPr>
        <w:t>Федеральный закон от 27.07.2006 № 149-ФЗ «Об информации, информационных технологиях и о защите информации».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numPr>
          <w:ilvl w:val="0"/>
          <w:numId w:val="13"/>
        </w:numPr>
        <w:spacing w:after="0" w:line="240" w:lineRule="auto"/>
        <w:ind w:left="567" w:hanging="567"/>
        <w:jc w:val="both"/>
        <w:rPr>
          <w:rFonts w:ascii="Times New Roman" w:eastAsia="Times New Roman" w:hAnsi="Times New Roman" w:cs="Times New Roman"/>
          <w:sz w:val="24"/>
        </w:rPr>
      </w:pPr>
      <w:r w:rsidRPr="00D74272">
        <w:rPr>
          <w:rFonts w:ascii="Times New Roman" w:eastAsia="Times New Roman" w:hAnsi="Times New Roman" w:cs="Times New Roman"/>
          <w:sz w:val="24"/>
        </w:rPr>
        <w:t>Федеральный закон от 27.07.2006 № 152-ФЗ «О персональных данных».</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numPr>
          <w:ilvl w:val="0"/>
          <w:numId w:val="13"/>
        </w:numPr>
        <w:spacing w:after="0" w:line="240" w:lineRule="auto"/>
        <w:ind w:left="567" w:hanging="567"/>
        <w:jc w:val="both"/>
        <w:rPr>
          <w:rFonts w:ascii="Times New Roman" w:eastAsia="Times New Roman" w:hAnsi="Times New Roman" w:cs="Times New Roman"/>
          <w:sz w:val="24"/>
        </w:rPr>
      </w:pPr>
      <w:r w:rsidRPr="00D74272">
        <w:rPr>
          <w:rFonts w:ascii="Times New Roman" w:eastAsia="Times New Roman" w:hAnsi="Times New Roman" w:cs="Times New Roman"/>
          <w:sz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D74272" w:rsidRPr="00D74272" w:rsidRDefault="00D74272" w:rsidP="00D74272">
      <w:pPr>
        <w:spacing w:after="0" w:line="240" w:lineRule="auto"/>
        <w:rPr>
          <w:rFonts w:ascii="Times New Roman" w:eastAsia="Times New Roman" w:hAnsi="Times New Roman" w:cs="Times New Roman"/>
          <w:sz w:val="24"/>
        </w:rPr>
      </w:pPr>
    </w:p>
    <w:p w:rsidR="00D74272" w:rsidRPr="00D74272" w:rsidRDefault="00D74272" w:rsidP="00D74272">
      <w:pPr>
        <w:numPr>
          <w:ilvl w:val="0"/>
          <w:numId w:val="13"/>
        </w:numPr>
        <w:spacing w:after="0" w:line="240" w:lineRule="auto"/>
        <w:ind w:left="567" w:hanging="567"/>
        <w:jc w:val="both"/>
        <w:rPr>
          <w:rFonts w:ascii="Times New Roman" w:eastAsia="Times New Roman" w:hAnsi="Times New Roman" w:cs="Times New Roman"/>
          <w:sz w:val="24"/>
        </w:rPr>
      </w:pPr>
      <w:r w:rsidRPr="00D74272">
        <w:rPr>
          <w:rFonts w:ascii="Times New Roman" w:eastAsia="Times New Roman" w:hAnsi="Times New Roman" w:cs="Times New Roman"/>
          <w:sz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bookmarkEnd w:id="85"/>
    <w:p w:rsidR="00D74272" w:rsidRPr="00D74272" w:rsidRDefault="00D74272" w:rsidP="00D74272">
      <w:pPr>
        <w:widowControl w:val="0"/>
        <w:spacing w:after="0" w:line="240" w:lineRule="auto"/>
        <w:rPr>
          <w:rFonts w:ascii="Times New Roman" w:eastAsia="Times New Roman" w:hAnsi="Times New Roman" w:cs="Times New Roman"/>
          <w:sz w:val="24"/>
          <w:szCs w:val="24"/>
          <w:lang w:eastAsia="ru-RU"/>
        </w:rPr>
      </w:pPr>
    </w:p>
    <w:p w:rsidR="00033CB3" w:rsidRDefault="00033CB3"/>
    <w:sectPr w:rsidR="00033CB3" w:rsidSect="00C70FE3">
      <w:headerReference w:type="even" r:id="rId34"/>
      <w:headerReference w:type="default" r:id="rId35"/>
      <w:headerReference w:type="first" r:id="rId36"/>
      <w:pgSz w:w="11907" w:h="16840" w:code="9"/>
      <w:pgMar w:top="510" w:right="1021" w:bottom="567" w:left="124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78" w:rsidRDefault="00CA4D4B">
      <w:pPr>
        <w:spacing w:after="0" w:line="240" w:lineRule="auto"/>
      </w:pPr>
      <w:r>
        <w:separator/>
      </w:r>
    </w:p>
  </w:endnote>
  <w:endnote w:type="continuationSeparator" w:id="0">
    <w:p w:rsidR="00887A78" w:rsidRDefault="00CA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DemiC">
    <w:panose1 w:val="00000000000000000000"/>
    <w:charset w:val="CC"/>
    <w:family w:val="modern"/>
    <w:notTrueType/>
    <w:pitch w:val="variable"/>
    <w:sig w:usb0="80000283" w:usb1="0000004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9" w:rsidRDefault="00A37D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9" w:rsidRDefault="00A37D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9" w:rsidRDefault="00A37D4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D74272" w:rsidP="005B18AD">
    <w:pPr>
      <w:rPr>
        <w:rFonts w:ascii="Arial" w:hAnsi="Arial" w:cs="Arial"/>
        <w:sz w:val="16"/>
        <w:szCs w:val="16"/>
      </w:rPr>
    </w:pPr>
    <w:r>
      <w:rPr>
        <w:rFonts w:ascii="Arial" w:hAnsi="Arial" w:cs="Arial"/>
        <w:sz w:val="16"/>
        <w:szCs w:val="16"/>
      </w:rPr>
      <w:t>Права на настоящий ЛНД принадлежат ПАО «НК «Роснефть». ЛНД не может быть полностью или частично воспроизведён, тиражирован и распространён без разрешения ПАО «НК «Роснефть».</w:t>
    </w:r>
  </w:p>
  <w:p w:rsidR="004049F6" w:rsidRDefault="00A37D48" w:rsidP="005B18AD">
    <w:pPr>
      <w:rPr>
        <w:rFonts w:ascii="Arial" w:hAnsi="Arial" w:cs="Arial"/>
        <w:sz w:val="16"/>
        <w:szCs w:val="16"/>
      </w:rPr>
    </w:pPr>
  </w:p>
  <w:p w:rsidR="004049F6" w:rsidRDefault="00D74272" w:rsidP="005B18AD">
    <w:pPr>
      <w:pStyle w:val="a7"/>
      <w:tabs>
        <w:tab w:val="clear" w:pos="9355"/>
        <w:tab w:val="right" w:pos="9180"/>
        <w:tab w:val="left" w:pos="9899"/>
      </w:tabs>
      <w:ind w:right="-1" w:firstLine="180"/>
      <w:jc w:val="right"/>
      <w:rPr>
        <w:rFonts w:ascii="Arial" w:hAnsi="Arial" w:cs="Arial"/>
        <w:sz w:val="16"/>
        <w:szCs w:val="16"/>
      </w:rPr>
    </w:pPr>
    <w:r>
      <w:rPr>
        <w:rFonts w:ascii="Arial" w:hAnsi="Arial" w:cs="Arial"/>
        <w:sz w:val="16"/>
        <w:szCs w:val="16"/>
      </w:rPr>
      <w:t>© ® ПАО «НК «Роснефть», 2019</w:t>
    </w:r>
  </w:p>
  <w:tbl>
    <w:tblPr>
      <w:tblW w:w="5000" w:type="pct"/>
      <w:tblLook w:val="01E0" w:firstRow="1" w:lastRow="1" w:firstColumn="1" w:lastColumn="1" w:noHBand="0" w:noVBand="0"/>
    </w:tblPr>
    <w:tblGrid>
      <w:gridCol w:w="7763"/>
      <w:gridCol w:w="2091"/>
    </w:tblGrid>
    <w:tr w:rsidR="004049F6" w:rsidRPr="00D70A7B" w:rsidTr="00CD4AB2">
      <w:tc>
        <w:tcPr>
          <w:tcW w:w="3939" w:type="pct"/>
          <w:tcBorders>
            <w:top w:val="single" w:sz="12" w:space="0" w:color="FFD200"/>
          </w:tcBorders>
          <w:vAlign w:val="center"/>
        </w:tcPr>
        <w:p w:rsidR="004049F6" w:rsidRPr="00855D4A" w:rsidRDefault="00D74272" w:rsidP="00CD4AB2">
          <w:pPr>
            <w:pStyle w:val="a5"/>
            <w:spacing w:before="60"/>
            <w:rPr>
              <w:rFonts w:ascii="Arial" w:hAnsi="Arial" w:cs="Arial"/>
              <w:b/>
              <w:sz w:val="10"/>
              <w:szCs w:val="10"/>
            </w:rPr>
          </w:pPr>
          <w:r w:rsidRPr="00FC1FC3">
            <w:rPr>
              <w:rFonts w:ascii="Arial" w:hAnsi="Arial" w:cs="Arial"/>
              <w:b/>
              <w:spacing w:val="-4"/>
              <w:sz w:val="10"/>
              <w:szCs w:val="10"/>
            </w:rPr>
            <w:t>ПОЛ</w:t>
          </w:r>
          <w:r>
            <w:rPr>
              <w:rFonts w:ascii="Arial" w:hAnsi="Arial" w:cs="Arial"/>
              <w:b/>
              <w:spacing w:val="-4"/>
              <w:sz w:val="10"/>
              <w:szCs w:val="10"/>
            </w:rPr>
            <w:t>ИТИКА</w:t>
          </w:r>
          <w:r w:rsidRPr="00FC1FC3">
            <w:rPr>
              <w:rFonts w:ascii="Arial" w:hAnsi="Arial" w:cs="Arial"/>
              <w:b/>
              <w:spacing w:val="-4"/>
              <w:sz w:val="10"/>
              <w:szCs w:val="10"/>
            </w:rPr>
            <w:t xml:space="preserve"> </w:t>
          </w:r>
          <w:r>
            <w:rPr>
              <w:rFonts w:ascii="Arial" w:hAnsi="Arial" w:cs="Arial"/>
              <w:b/>
              <w:spacing w:val="-4"/>
              <w:sz w:val="10"/>
              <w:szCs w:val="10"/>
            </w:rPr>
            <w:t>КОМПАНИИ В ОБЛАСТИ ОБРАБОТКИ ПЕРСОНАЛЬНЫХ ДАННЫХ</w:t>
          </w:r>
        </w:p>
      </w:tc>
      <w:tc>
        <w:tcPr>
          <w:tcW w:w="1061" w:type="pct"/>
          <w:tcBorders>
            <w:top w:val="single" w:sz="12" w:space="0" w:color="FFD200"/>
          </w:tcBorders>
        </w:tcPr>
        <w:p w:rsidR="004049F6" w:rsidRPr="00E3539A" w:rsidRDefault="00A37D48" w:rsidP="00CD4AB2">
          <w:pPr>
            <w:pStyle w:val="a7"/>
            <w:spacing w:before="60"/>
            <w:rPr>
              <w:rFonts w:ascii="Arial" w:hAnsi="Arial" w:cs="Arial"/>
              <w:b/>
              <w:sz w:val="10"/>
              <w:szCs w:val="10"/>
            </w:rPr>
          </w:pPr>
        </w:p>
      </w:tc>
    </w:tr>
    <w:tr w:rsidR="004049F6" w:rsidRPr="00AA422C" w:rsidTr="00CD4AB2">
      <w:tc>
        <w:tcPr>
          <w:tcW w:w="3939" w:type="pct"/>
          <w:vAlign w:val="center"/>
        </w:tcPr>
        <w:p w:rsidR="004049F6" w:rsidRPr="00855D4A" w:rsidRDefault="00D74272" w:rsidP="00CD4AB2">
          <w:pPr>
            <w:pStyle w:val="a7"/>
            <w:rPr>
              <w:rFonts w:ascii="Arial" w:hAnsi="Arial" w:cs="Arial"/>
              <w:b/>
              <w:sz w:val="10"/>
              <w:szCs w:val="10"/>
            </w:rPr>
          </w:pPr>
          <w:r>
            <w:rPr>
              <w:rFonts w:ascii="Arial" w:hAnsi="Arial" w:cs="Arial"/>
              <w:b/>
              <w:sz w:val="10"/>
              <w:szCs w:val="10"/>
            </w:rPr>
            <w:t xml:space="preserve">№ </w:t>
          </w:r>
          <w:r w:rsidRPr="001D4A1A">
            <w:rPr>
              <w:rFonts w:ascii="Arial" w:hAnsi="Arial" w:cs="Arial"/>
              <w:b/>
              <w:sz w:val="10"/>
              <w:szCs w:val="10"/>
            </w:rPr>
            <w:t>П2-03 П-07</w:t>
          </w:r>
          <w:r>
            <w:rPr>
              <w:rFonts w:ascii="Arial" w:hAnsi="Arial" w:cs="Arial"/>
              <w:b/>
              <w:sz w:val="10"/>
              <w:szCs w:val="10"/>
            </w:rPr>
            <w:t xml:space="preserve"> ВЕРСИЯ 1.00</w:t>
          </w:r>
        </w:p>
      </w:tc>
      <w:tc>
        <w:tcPr>
          <w:tcW w:w="1061" w:type="pct"/>
        </w:tcPr>
        <w:p w:rsidR="004049F6" w:rsidRPr="00AA422C" w:rsidRDefault="00A37D48" w:rsidP="00CD4AB2">
          <w:pPr>
            <w:pStyle w:val="a7"/>
            <w:rPr>
              <w:rFonts w:ascii="Arial" w:hAnsi="Arial" w:cs="Arial"/>
              <w:b/>
              <w:sz w:val="10"/>
              <w:szCs w:val="10"/>
            </w:rPr>
          </w:pPr>
        </w:p>
      </w:tc>
    </w:tr>
  </w:tbl>
  <w:p w:rsidR="004049F6" w:rsidRPr="002D5215" w:rsidRDefault="00D74272" w:rsidP="00CD4AB2">
    <w:r>
      <w:rPr>
        <w:noProof/>
        <w:lang w:eastAsia="ru-RU"/>
      </w:rPr>
      <mc:AlternateContent>
        <mc:Choice Requires="wps">
          <w:drawing>
            <wp:anchor distT="0" distB="0" distL="114300" distR="114300" simplePos="0" relativeHeight="251645440" behindDoc="0" locked="0" layoutInCell="1" allowOverlap="1" wp14:anchorId="664DB27F" wp14:editId="4DC59172">
              <wp:simplePos x="0" y="0"/>
              <wp:positionH relativeFrom="column">
                <wp:posOffset>5158105</wp:posOffset>
              </wp:positionH>
              <wp:positionV relativeFrom="paragraph">
                <wp:posOffset>130810</wp:posOffset>
              </wp:positionV>
              <wp:extent cx="1009650" cy="3333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049F6" w:rsidRPr="004511AD" w:rsidRDefault="00D74272" w:rsidP="00CD4AB2">
                          <w:pPr>
                            <w:pStyle w:val="a5"/>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37D48">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37D48">
                            <w:rPr>
                              <w:rFonts w:ascii="Arial" w:hAnsi="Arial" w:cs="Arial"/>
                              <w:b/>
                              <w:noProof/>
                              <w:sz w:val="12"/>
                              <w:szCs w:val="12"/>
                            </w:rPr>
                            <w:t>16</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06.15pt;margin-top:10.3pt;width:79.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" filled="f" stroked="f" strokeweight="1.3pt">
              <v:textbox>
                <w:txbxContent>
                  <w:p w:rsidR="004049F6" w:rsidRPr="004511AD" w:rsidRDefault="00D74272" w:rsidP="00CD4AB2">
                    <w:pPr>
                      <w:pStyle w:val="a5"/>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37D48">
                      <w:rPr>
                        <w:rFonts w:ascii="Arial" w:hAnsi="Arial" w:cs="Arial"/>
                        <w:b/>
                        <w:noProof/>
                        <w:sz w:val="12"/>
                        <w:szCs w:val="12"/>
                      </w:rPr>
                      <w:t>2</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37D48">
                      <w:rPr>
                        <w:rFonts w:ascii="Arial" w:hAnsi="Arial" w:cs="Arial"/>
                        <w:b/>
                        <w:noProof/>
                        <w:sz w:val="12"/>
                        <w:szCs w:val="12"/>
                      </w:rPr>
                      <w:t>16</w:t>
                    </w:r>
                    <w:r>
                      <w:rPr>
                        <w:rFonts w:ascii="Arial" w:hAnsi="Arial" w:cs="Arial"/>
                        <w:b/>
                        <w:sz w:val="12"/>
                        <w:szCs w:val="1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7764"/>
      <w:gridCol w:w="2091"/>
    </w:tblGrid>
    <w:tr w:rsidR="004049F6" w:rsidRPr="00D70A7B" w:rsidTr="00677D09">
      <w:tc>
        <w:tcPr>
          <w:tcW w:w="3939" w:type="pct"/>
          <w:tcBorders>
            <w:top w:val="single" w:sz="12" w:space="0" w:color="FFD200"/>
          </w:tcBorders>
          <w:vAlign w:val="center"/>
        </w:tcPr>
        <w:p w:rsidR="004049F6" w:rsidRPr="00855D4A" w:rsidRDefault="00D74272" w:rsidP="004057AF">
          <w:pPr>
            <w:pStyle w:val="a5"/>
            <w:spacing w:before="60"/>
            <w:rPr>
              <w:rFonts w:ascii="Arial" w:hAnsi="Arial" w:cs="Arial"/>
              <w:b/>
              <w:sz w:val="10"/>
              <w:szCs w:val="10"/>
            </w:rPr>
          </w:pPr>
          <w:r w:rsidRPr="00FC1FC3">
            <w:rPr>
              <w:rFonts w:ascii="Arial" w:hAnsi="Arial" w:cs="Arial"/>
              <w:b/>
              <w:spacing w:val="-4"/>
              <w:sz w:val="10"/>
              <w:szCs w:val="10"/>
            </w:rPr>
            <w:t>ПОЛ</w:t>
          </w:r>
          <w:r>
            <w:rPr>
              <w:rFonts w:ascii="Arial" w:hAnsi="Arial" w:cs="Arial"/>
              <w:b/>
              <w:spacing w:val="-4"/>
              <w:sz w:val="10"/>
              <w:szCs w:val="10"/>
            </w:rPr>
            <w:t>ИТИКА</w:t>
          </w:r>
          <w:r w:rsidRPr="00FC1FC3">
            <w:rPr>
              <w:rFonts w:ascii="Arial" w:hAnsi="Arial" w:cs="Arial"/>
              <w:b/>
              <w:spacing w:val="-4"/>
              <w:sz w:val="10"/>
              <w:szCs w:val="10"/>
            </w:rPr>
            <w:t xml:space="preserve"> </w:t>
          </w:r>
          <w:r>
            <w:rPr>
              <w:rFonts w:ascii="Arial" w:hAnsi="Arial" w:cs="Arial"/>
              <w:b/>
              <w:spacing w:val="-4"/>
              <w:sz w:val="10"/>
              <w:szCs w:val="10"/>
            </w:rPr>
            <w:t>КОМПАНИИ В ОБЛАСТИ ОБРАБОТКИ ПЕРСОНАЛЬНЫХ ДАННЫХ</w:t>
          </w:r>
        </w:p>
      </w:tc>
      <w:tc>
        <w:tcPr>
          <w:tcW w:w="1061" w:type="pct"/>
          <w:tcBorders>
            <w:top w:val="single" w:sz="12" w:space="0" w:color="FFD200"/>
          </w:tcBorders>
        </w:tcPr>
        <w:p w:rsidR="004049F6" w:rsidRPr="00E3539A" w:rsidRDefault="00A37D48" w:rsidP="004057AF">
          <w:pPr>
            <w:pStyle w:val="a7"/>
            <w:spacing w:before="60"/>
            <w:rPr>
              <w:rFonts w:ascii="Arial" w:hAnsi="Arial" w:cs="Arial"/>
              <w:b/>
              <w:sz w:val="10"/>
              <w:szCs w:val="10"/>
            </w:rPr>
          </w:pPr>
        </w:p>
      </w:tc>
    </w:tr>
    <w:tr w:rsidR="004049F6" w:rsidRPr="00AA422C" w:rsidTr="00677D09">
      <w:tc>
        <w:tcPr>
          <w:tcW w:w="3939" w:type="pct"/>
          <w:vAlign w:val="center"/>
        </w:tcPr>
        <w:p w:rsidR="004049F6" w:rsidRPr="00855D4A" w:rsidRDefault="00D74272">
          <w:pPr>
            <w:pStyle w:val="a7"/>
            <w:rPr>
              <w:rFonts w:ascii="Arial" w:hAnsi="Arial" w:cs="Arial"/>
              <w:b/>
              <w:sz w:val="10"/>
              <w:szCs w:val="10"/>
            </w:rPr>
          </w:pPr>
          <w:r>
            <w:rPr>
              <w:rFonts w:ascii="Arial" w:hAnsi="Arial" w:cs="Arial"/>
              <w:b/>
              <w:sz w:val="10"/>
              <w:szCs w:val="10"/>
            </w:rPr>
            <w:t xml:space="preserve">№ </w:t>
          </w:r>
          <w:r w:rsidRPr="000E07B6">
            <w:rPr>
              <w:rFonts w:ascii="Arial" w:hAnsi="Arial" w:cs="Arial"/>
              <w:b/>
              <w:sz w:val="10"/>
              <w:szCs w:val="10"/>
            </w:rPr>
            <w:t>П2-03 П-07</w:t>
          </w:r>
          <w:r>
            <w:rPr>
              <w:rFonts w:ascii="Arial" w:hAnsi="Arial" w:cs="Arial"/>
              <w:b/>
              <w:sz w:val="10"/>
              <w:szCs w:val="10"/>
            </w:rPr>
            <w:t xml:space="preserve">  ВЕРСИЯ 1.00</w:t>
          </w:r>
        </w:p>
      </w:tc>
      <w:tc>
        <w:tcPr>
          <w:tcW w:w="1061" w:type="pct"/>
        </w:tcPr>
        <w:p w:rsidR="004049F6" w:rsidRPr="00AA422C" w:rsidRDefault="00A37D48" w:rsidP="004057AF">
          <w:pPr>
            <w:pStyle w:val="a7"/>
            <w:rPr>
              <w:rFonts w:ascii="Arial" w:hAnsi="Arial" w:cs="Arial"/>
              <w:b/>
              <w:sz w:val="10"/>
              <w:szCs w:val="10"/>
            </w:rPr>
          </w:pPr>
        </w:p>
      </w:tc>
    </w:tr>
  </w:tbl>
  <w:p w:rsidR="004049F6" w:rsidRPr="002D5215" w:rsidRDefault="00D74272" w:rsidP="004057AF">
    <w:r>
      <w:rPr>
        <w:noProof/>
        <w:lang w:eastAsia="ru-RU"/>
      </w:rPr>
      <mc:AlternateContent>
        <mc:Choice Requires="wps">
          <w:drawing>
            <wp:anchor distT="0" distB="0" distL="114300" distR="114300" simplePos="0" relativeHeight="251646464" behindDoc="0" locked="0" layoutInCell="1" allowOverlap="1" wp14:anchorId="2F699E0D" wp14:editId="01E1382F">
              <wp:simplePos x="0" y="0"/>
              <wp:positionH relativeFrom="column">
                <wp:posOffset>5158105</wp:posOffset>
              </wp:positionH>
              <wp:positionV relativeFrom="paragraph">
                <wp:posOffset>130810</wp:posOffset>
              </wp:positionV>
              <wp:extent cx="1009650" cy="3333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049F6" w:rsidRPr="004511AD" w:rsidRDefault="00D74272" w:rsidP="004057AF">
                          <w:pPr>
                            <w:pStyle w:val="a5"/>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37D48">
                            <w:rPr>
                              <w:rFonts w:ascii="Arial" w:hAnsi="Arial" w:cs="Arial"/>
                              <w:b/>
                              <w:noProof/>
                              <w:sz w:val="12"/>
                              <w:szCs w:val="12"/>
                            </w:rPr>
                            <w:t>3</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37D48">
                            <w:rPr>
                              <w:rFonts w:ascii="Arial" w:hAnsi="Arial" w:cs="Arial"/>
                              <w:b/>
                              <w:noProof/>
                              <w:sz w:val="12"/>
                              <w:szCs w:val="12"/>
                            </w:rPr>
                            <w:t>16</w:t>
                          </w:r>
                          <w:r>
                            <w:rPr>
                              <w:rFonts w:ascii="Arial" w:hAnsi="Arial" w:cs="Arial"/>
                              <w:b/>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406.15pt;margin-top:10.3pt;width:79.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yCwwIAAME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" filled="f" stroked="f" strokeweight="1.3pt">
              <v:textbox>
                <w:txbxContent>
                  <w:p w:rsidR="004049F6" w:rsidRPr="004511AD" w:rsidRDefault="00D74272" w:rsidP="004057AF">
                    <w:pPr>
                      <w:pStyle w:val="a5"/>
                      <w:ind w:hanging="180"/>
                      <w:jc w:val="right"/>
                      <w:rPr>
                        <w:rFonts w:ascii="Arial" w:hAnsi="Arial" w:cs="Arial"/>
                        <w:b/>
                        <w:sz w:val="12"/>
                        <w:szCs w:val="12"/>
                      </w:rPr>
                    </w:pPr>
                    <w:r>
                      <w:rPr>
                        <w:rFonts w:ascii="Arial" w:hAnsi="Arial" w:cs="Arial"/>
                        <w:b/>
                        <w:sz w:val="12"/>
                        <w:szCs w:val="12"/>
                      </w:rPr>
                      <w:t xml:space="preserve">СТРАНИЦА </w:t>
                    </w:r>
                    <w:r>
                      <w:rPr>
                        <w:rFonts w:ascii="Arial" w:hAnsi="Arial" w:cs="Arial"/>
                        <w:b/>
                        <w:sz w:val="12"/>
                        <w:szCs w:val="12"/>
                      </w:rPr>
                      <w:fldChar w:fldCharType="begin"/>
                    </w:r>
                    <w:r>
                      <w:rPr>
                        <w:rFonts w:ascii="Arial" w:hAnsi="Arial" w:cs="Arial"/>
                        <w:b/>
                        <w:sz w:val="12"/>
                        <w:szCs w:val="12"/>
                      </w:rPr>
                      <w:instrText xml:space="preserve"> PAGE </w:instrText>
                    </w:r>
                    <w:r>
                      <w:rPr>
                        <w:rFonts w:ascii="Arial" w:hAnsi="Arial" w:cs="Arial"/>
                        <w:b/>
                        <w:sz w:val="12"/>
                        <w:szCs w:val="12"/>
                      </w:rPr>
                      <w:fldChar w:fldCharType="separate"/>
                    </w:r>
                    <w:r w:rsidR="00A37D48">
                      <w:rPr>
                        <w:rFonts w:ascii="Arial" w:hAnsi="Arial" w:cs="Arial"/>
                        <w:b/>
                        <w:noProof/>
                        <w:sz w:val="12"/>
                        <w:szCs w:val="12"/>
                      </w:rPr>
                      <w:t>3</w:t>
                    </w:r>
                    <w:r>
                      <w:rPr>
                        <w:rFonts w:ascii="Arial" w:hAnsi="Arial" w:cs="Arial"/>
                        <w:b/>
                        <w:sz w:val="12"/>
                        <w:szCs w:val="12"/>
                      </w:rPr>
                      <w:fldChar w:fldCharType="end"/>
                    </w:r>
                    <w:r>
                      <w:rPr>
                        <w:rFonts w:ascii="Arial" w:hAnsi="Arial" w:cs="Arial"/>
                        <w:b/>
                        <w:sz w:val="12"/>
                        <w:szCs w:val="12"/>
                      </w:rPr>
                      <w:t xml:space="preserve">  ИЗ  </w:t>
                    </w:r>
                    <w:r>
                      <w:rPr>
                        <w:rFonts w:ascii="Arial" w:hAnsi="Arial" w:cs="Arial"/>
                        <w:b/>
                        <w:sz w:val="12"/>
                        <w:szCs w:val="12"/>
                      </w:rPr>
                      <w:fldChar w:fldCharType="begin"/>
                    </w:r>
                    <w:r>
                      <w:rPr>
                        <w:rFonts w:ascii="Arial" w:hAnsi="Arial" w:cs="Arial"/>
                        <w:b/>
                        <w:sz w:val="12"/>
                        <w:szCs w:val="12"/>
                      </w:rPr>
                      <w:instrText xml:space="preserve"> NUMPAGES </w:instrText>
                    </w:r>
                    <w:r>
                      <w:rPr>
                        <w:rFonts w:ascii="Arial" w:hAnsi="Arial" w:cs="Arial"/>
                        <w:b/>
                        <w:sz w:val="12"/>
                        <w:szCs w:val="12"/>
                      </w:rPr>
                      <w:fldChar w:fldCharType="separate"/>
                    </w:r>
                    <w:r w:rsidR="00A37D48">
                      <w:rPr>
                        <w:rFonts w:ascii="Arial" w:hAnsi="Arial" w:cs="Arial"/>
                        <w:b/>
                        <w:noProof/>
                        <w:sz w:val="12"/>
                        <w:szCs w:val="12"/>
                      </w:rPr>
                      <w:t>16</w:t>
                    </w:r>
                    <w:r>
                      <w:rPr>
                        <w:rFonts w:ascii="Arial" w:hAnsi="Arial" w:cs="Arial"/>
                        <w:b/>
                        <w:sz w:val="12"/>
                        <w:szCs w:val="1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78" w:rsidRDefault="00CA4D4B">
      <w:pPr>
        <w:spacing w:after="0" w:line="240" w:lineRule="auto"/>
      </w:pPr>
      <w:r>
        <w:separator/>
      </w:r>
    </w:p>
  </w:footnote>
  <w:footnote w:type="continuationSeparator" w:id="0">
    <w:p w:rsidR="00887A78" w:rsidRDefault="00CA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9" w:rsidRDefault="00A37D48">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4049F6" w:rsidTr="00C2587A">
      <w:trPr>
        <w:trHeight w:val="253"/>
      </w:trPr>
      <w:tc>
        <w:tcPr>
          <w:tcW w:w="5000" w:type="pct"/>
          <w:tcBorders>
            <w:bottom w:val="single" w:sz="12" w:space="0" w:color="FFD200"/>
          </w:tcBorders>
          <w:vAlign w:val="center"/>
        </w:tcPr>
        <w:p w:rsidR="004049F6" w:rsidRPr="00140322" w:rsidRDefault="00D74272" w:rsidP="005B18AD">
          <w:pPr>
            <w:pStyle w:val="a5"/>
            <w:jc w:val="right"/>
            <w:rPr>
              <w:rFonts w:ascii="Arial" w:hAnsi="Arial" w:cs="Arial"/>
              <w:b/>
              <w:sz w:val="10"/>
              <w:szCs w:val="10"/>
            </w:rPr>
          </w:pPr>
          <w:r w:rsidRPr="00C70FE3">
            <w:rPr>
              <w:rFonts w:ascii="Arial" w:hAnsi="Arial" w:cs="Arial"/>
              <w:b/>
              <w:noProof/>
              <w:sz w:val="10"/>
              <w:szCs w:val="10"/>
            </w:rPr>
            <w:t>ТЕРМИНЫ И ОПРЕДЕЛЕНИЯ</w:t>
          </w:r>
        </w:p>
      </w:tc>
    </w:tr>
  </w:tbl>
  <w:p w:rsidR="004049F6" w:rsidRPr="00753B04" w:rsidRDefault="00A37D48" w:rsidP="005B18A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4049F6" w:rsidTr="00C2587A">
      <w:trPr>
        <w:trHeight w:val="253"/>
      </w:trPr>
      <w:tc>
        <w:tcPr>
          <w:tcW w:w="5000" w:type="pct"/>
          <w:tcBorders>
            <w:bottom w:val="single" w:sz="12" w:space="0" w:color="FFD200"/>
          </w:tcBorders>
          <w:vAlign w:val="center"/>
        </w:tcPr>
        <w:p w:rsidR="004049F6" w:rsidRPr="00140322" w:rsidRDefault="00D74272" w:rsidP="005B18AD">
          <w:pPr>
            <w:pStyle w:val="a5"/>
            <w:jc w:val="right"/>
            <w:rPr>
              <w:rFonts w:ascii="Arial" w:hAnsi="Arial" w:cs="Arial"/>
              <w:b/>
              <w:sz w:val="10"/>
              <w:szCs w:val="10"/>
            </w:rPr>
          </w:pPr>
          <w:r w:rsidRPr="00BE3AEE">
            <w:rPr>
              <w:rFonts w:ascii="Arial" w:hAnsi="Arial" w:cs="Arial"/>
              <w:b/>
              <w:noProof/>
              <w:sz w:val="10"/>
              <w:szCs w:val="10"/>
            </w:rPr>
            <w:t>ОБОЗНАЧЕНИЯ И СОКРАЩЕНИЯ</w:t>
          </w:r>
        </w:p>
      </w:tc>
    </w:tr>
  </w:tbl>
  <w:p w:rsidR="004049F6" w:rsidRPr="00753B04" w:rsidRDefault="00A37D48" w:rsidP="005B18A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4049F6" w:rsidTr="00C2587A">
      <w:trPr>
        <w:trHeight w:val="253"/>
      </w:trPr>
      <w:tc>
        <w:tcPr>
          <w:tcW w:w="5000" w:type="pct"/>
          <w:tcBorders>
            <w:bottom w:val="single" w:sz="12" w:space="0" w:color="FFD200"/>
          </w:tcBorders>
          <w:vAlign w:val="center"/>
        </w:tcPr>
        <w:p w:rsidR="004049F6" w:rsidRPr="00140322" w:rsidRDefault="00D74272" w:rsidP="00900A8E">
          <w:pPr>
            <w:pStyle w:val="a5"/>
            <w:jc w:val="right"/>
            <w:rPr>
              <w:rFonts w:ascii="Arial" w:hAnsi="Arial" w:cs="Arial"/>
              <w:b/>
              <w:sz w:val="10"/>
              <w:szCs w:val="10"/>
            </w:rPr>
          </w:pPr>
          <w:r w:rsidRPr="00A22DAD">
            <w:rPr>
              <w:rFonts w:ascii="Arial" w:hAnsi="Arial" w:cs="Arial"/>
              <w:b/>
              <w:noProof/>
              <w:sz w:val="10"/>
              <w:szCs w:val="10"/>
            </w:rPr>
            <w:t>ДЕЯТЕЛЬНОСТЬ В ОБЛАСТИ ОБРАБОТКИ ПЕРСОНАЛЬНЫХ ДАННЫХ</w:t>
          </w:r>
        </w:p>
      </w:tc>
    </w:tr>
  </w:tbl>
  <w:p w:rsidR="004049F6" w:rsidRPr="00753B04" w:rsidRDefault="00A37D48" w:rsidP="005B18A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Pr="00D574A0" w:rsidRDefault="00D74272" w:rsidP="001735B3">
    <w:pPr>
      <w:pStyle w:val="a5"/>
      <w:jc w:val="right"/>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47488" behindDoc="0" locked="0" layoutInCell="1" allowOverlap="1" wp14:anchorId="4183F447" wp14:editId="7E3F12F1">
              <wp:simplePos x="0" y="0"/>
              <wp:positionH relativeFrom="column">
                <wp:posOffset>-11430</wp:posOffset>
              </wp:positionH>
              <wp:positionV relativeFrom="paragraph">
                <wp:posOffset>86995</wp:posOffset>
              </wp:positionV>
              <wp:extent cx="6137910" cy="407035"/>
              <wp:effectExtent l="0" t="0" r="0" b="0"/>
              <wp:wrapNone/>
              <wp:docPr id="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4" name="Text Box 188"/>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049F6" w:rsidRPr="00C0500A" w:rsidRDefault="00A37D48" w:rsidP="001735B3">
                            <w:pPr>
                              <w:pStyle w:val="Sa"/>
                              <w:rPr>
                                <w:rFonts w:cs="Arial"/>
                              </w:rPr>
                            </w:pPr>
                          </w:p>
                        </w:txbxContent>
                      </wps:txbx>
                      <wps:bodyPr rot="0" vert="horz" wrap="square" lIns="91440" tIns="45720" rIns="91440" bIns="45720" anchor="t" anchorCtr="0" upright="1">
                        <a:noAutofit/>
                      </wps:bodyPr>
                    </wps:wsp>
                    <wps:wsp>
                      <wps:cNvPr id="5" name="Freeform 83"/>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left:0;text-align:left;margin-left:-.9pt;margin-top:6.85pt;width:483.3pt;height:32.05pt;z-index:25166131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">
              <v:shapetype id="_x0000_t202" coordsize="21600,21600" o:spt="202" path="m,l,21600r21600,l21600,xe">
                <v:stroke joinstyle="miter"/>
                <v:path gradientshapeok="t" o:connecttype="rect"/>
              </v:shapetype>
              <v:shape id="Text Box 188" o:spid="_x0000_s102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2TMIA&#10;AADaAAAADwAAAGRycy9kb3ducmV2LnhtbESP3YrCMBSE7xd8h3AEbxZN1UWkGkX8Ab3ZZVsf4NAc&#10;22JzUpKo9e2NsLCXw8x8wyzXnWnEnZyvLSsYjxIQxIXVNZcKzvlhOAfhA7LGxjIpeJKH9ar3scRU&#10;2wf/0j0LpYgQ9ikqqEJoUyl9UZFBP7ItcfQu1hkMUbpSaoePCDeNnCTJTBqsOS5U2NK2ouKa3YyC&#10;7Oe7Pp6f7bRsPsfGnfZ5Hna5UoN+t1mACNSF//Bf+6gVfMH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fZMwgAAANoAAAAPAAAAAAAAAAAAAAAAAJgCAABkcnMvZG93&#10;bnJldi54bWxQSwUGAAAAAAQABAD1AAAAhwMAAAAA&#10;" filled="f" stroked="f" strokeweight="1.3pt">
                <v:textbox>
                  <w:txbxContent>
                    <w:p w:rsidR="004049F6" w:rsidRPr="00C0500A" w:rsidRDefault="00D74272" w:rsidP="001735B3">
                      <w:pPr>
                        <w:pStyle w:val="Sa"/>
                        <w:rPr>
                          <w:rFonts w:cs="Arial"/>
                        </w:rPr>
                      </w:pPr>
                    </w:p>
                  </w:txbxContent>
                </v:textbox>
              </v:shape>
              <v:shape id="Freeform 83" o:spid="_x0000_s102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BOMQA&#10;AADaAAAADwAAAGRycy9kb3ducmV2LnhtbESPQWvCQBSE74X+h+UVegm6sahIdBVbaLEnMebi7Zl9&#10;zYZm36bZbYz/3i0UPA4z8w2z2gy2ET11vnasYDJOQRCXTtdcKSiO76MFCB+QNTaOScGVPGzWjw8r&#10;zLS78IH6PFQiQthnqMCE0GZS+tKQRT92LXH0vlxnMUTZVVJ3eIlw28iXNJ1LizXHBYMtvRkqv/Nf&#10;q2C7P8/25jNBnPx8mGKavA6nuVHq+WnYLkEEGsI9/N/eaQUz+LsSb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wTjEAAAA2g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w:pict>
        </mc:Fallback>
      </mc:AlternateContent>
    </w:r>
  </w:p>
  <w:p w:rsidR="004049F6" w:rsidRPr="00D574A0" w:rsidRDefault="00A37D48" w:rsidP="001735B3">
    <w:pPr>
      <w:pStyle w:val="a5"/>
      <w:jc w:val="right"/>
      <w:rPr>
        <w:rFonts w:ascii="Times New Roman" w:hAnsi="Times New Roman"/>
        <w:sz w:val="24"/>
        <w:szCs w:val="24"/>
      </w:rPr>
    </w:pPr>
  </w:p>
  <w:p w:rsidR="004049F6" w:rsidRPr="00D574A0" w:rsidRDefault="00D74272" w:rsidP="001735B3">
    <w:pPr>
      <w:pStyle w:val="a5"/>
      <w:jc w:val="right"/>
      <w:rPr>
        <w:rFonts w:ascii="Times New Roman" w:hAnsi="Times New Roman"/>
        <w:sz w:val="24"/>
        <w:szCs w:val="24"/>
      </w:rPr>
    </w:pPr>
    <w:r>
      <w:rPr>
        <w:noProof/>
        <w:szCs w:val="24"/>
        <w:lang w:eastAsia="ru-RU"/>
      </w:rPr>
      <mc:AlternateContent>
        <mc:Choice Requires="wps">
          <w:drawing>
            <wp:anchor distT="0" distB="0" distL="114300" distR="114300" simplePos="0" relativeHeight="251648512" behindDoc="0" locked="0" layoutInCell="1" allowOverlap="1" wp14:anchorId="69C80C05" wp14:editId="3A820DA2">
              <wp:simplePos x="0" y="0"/>
              <wp:positionH relativeFrom="column">
                <wp:posOffset>-15240</wp:posOffset>
              </wp:positionH>
              <wp:positionV relativeFrom="paragraph">
                <wp:posOffset>141605</wp:posOffset>
              </wp:positionV>
              <wp:extent cx="6121400" cy="1905"/>
              <wp:effectExtent l="0" t="0" r="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1.2pt;margin-top:11.15pt;width:482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" strokecolor="#fdd208" strokeweight="1.3pt"/>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4049F6" w:rsidTr="00C2587A">
      <w:trPr>
        <w:trHeight w:val="251"/>
      </w:trPr>
      <w:tc>
        <w:tcPr>
          <w:tcW w:w="5000" w:type="pct"/>
          <w:tcBorders>
            <w:bottom w:val="single" w:sz="12" w:space="0" w:color="FFD200"/>
          </w:tcBorders>
          <w:vAlign w:val="center"/>
        </w:tcPr>
        <w:p w:rsidR="004049F6" w:rsidRPr="00140322" w:rsidRDefault="00D74272" w:rsidP="009C5B27">
          <w:pPr>
            <w:pStyle w:val="a5"/>
            <w:jc w:val="right"/>
            <w:rPr>
              <w:rFonts w:ascii="Arial" w:hAnsi="Arial" w:cs="Arial"/>
              <w:b/>
              <w:sz w:val="10"/>
              <w:szCs w:val="10"/>
            </w:rPr>
          </w:pPr>
          <w:r>
            <w:rPr>
              <w:rFonts w:ascii="Arial" w:hAnsi="Arial" w:cs="Arial"/>
              <w:b/>
              <w:noProof/>
              <w:sz w:val="10"/>
              <w:szCs w:val="10"/>
            </w:rPr>
            <w:t>ССЫЛКИ</w:t>
          </w:r>
        </w:p>
      </w:tc>
    </w:tr>
  </w:tbl>
  <w:p w:rsidR="004049F6" w:rsidRPr="00753B04" w:rsidRDefault="00A37D48" w:rsidP="009C5B27"/>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89" w:rsidRDefault="00A37D4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049F6" w:rsidTr="005B18AD">
      <w:trPr>
        <w:trHeight w:val="253"/>
      </w:trPr>
      <w:tc>
        <w:tcPr>
          <w:tcW w:w="5000" w:type="pct"/>
          <w:tcBorders>
            <w:bottom w:val="single" w:sz="12" w:space="0" w:color="FFD200"/>
          </w:tcBorders>
          <w:vAlign w:val="center"/>
        </w:tcPr>
        <w:p w:rsidR="004049F6" w:rsidRPr="00140322" w:rsidRDefault="00D74272" w:rsidP="005B18AD">
          <w:pPr>
            <w:pStyle w:val="a5"/>
            <w:jc w:val="right"/>
            <w:rPr>
              <w:rFonts w:ascii="Arial" w:hAnsi="Arial" w:cs="Arial"/>
              <w:b/>
              <w:sz w:val="10"/>
              <w:szCs w:val="10"/>
            </w:rPr>
          </w:pPr>
          <w:r>
            <w:rPr>
              <w:rFonts w:ascii="Arial" w:hAnsi="Arial" w:cs="Arial"/>
              <w:b/>
              <w:noProof/>
              <w:sz w:val="10"/>
              <w:szCs w:val="10"/>
            </w:rPr>
            <w:t>СОДЕРЖАНИЕ</w:t>
          </w:r>
        </w:p>
      </w:tc>
    </w:tr>
  </w:tbl>
  <w:p w:rsidR="004049F6" w:rsidRPr="00753B04" w:rsidRDefault="00A37D48" w:rsidP="005B18A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4049F6" w:rsidTr="00677D09">
      <w:trPr>
        <w:trHeight w:val="253"/>
      </w:trPr>
      <w:tc>
        <w:tcPr>
          <w:tcW w:w="5000" w:type="pct"/>
          <w:tcBorders>
            <w:bottom w:val="single" w:sz="12" w:space="0" w:color="FFD200"/>
          </w:tcBorders>
          <w:vAlign w:val="center"/>
        </w:tcPr>
        <w:p w:rsidR="004049F6" w:rsidRPr="00140322" w:rsidRDefault="00D74272" w:rsidP="005B18AD">
          <w:pPr>
            <w:pStyle w:val="a5"/>
            <w:jc w:val="right"/>
            <w:rPr>
              <w:rFonts w:ascii="Arial" w:hAnsi="Arial" w:cs="Arial"/>
              <w:b/>
              <w:sz w:val="10"/>
              <w:szCs w:val="10"/>
            </w:rPr>
          </w:pPr>
          <w:r w:rsidRPr="00C70FE3">
            <w:rPr>
              <w:rFonts w:ascii="Arial" w:hAnsi="Arial" w:cs="Arial"/>
              <w:b/>
              <w:noProof/>
              <w:sz w:val="10"/>
              <w:szCs w:val="10"/>
            </w:rPr>
            <w:t>ВВОДНЫЕ ПОЛОЖЕНИЯ</w:t>
          </w:r>
        </w:p>
      </w:tc>
    </w:tr>
  </w:tbl>
  <w:p w:rsidR="004049F6" w:rsidRPr="00753B04" w:rsidRDefault="00A37D48" w:rsidP="005B18A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F6" w:rsidRDefault="00A37D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E9"/>
    <w:multiLevelType w:val="hybridMultilevel"/>
    <w:tmpl w:val="D0CC9C24"/>
    <w:lvl w:ilvl="0" w:tplc="04190005">
      <w:start w:val="1"/>
      <w:numFmt w:val="bullet"/>
      <w:pStyle w:val="a"/>
      <w:lvlText w:val=""/>
      <w:lvlJc w:val="left"/>
      <w:pPr>
        <w:tabs>
          <w:tab w:val="num" w:pos="1260"/>
        </w:tabs>
        <w:ind w:left="1260" w:hanging="360"/>
      </w:pPr>
      <w:rPr>
        <w:rFonts w:ascii="Wingdings" w:hAnsi="Wingdings"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56E6C42"/>
    <w:multiLevelType w:val="hybridMultilevel"/>
    <w:tmpl w:val="BFB40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E222E"/>
    <w:multiLevelType w:val="hybridMultilevel"/>
    <w:tmpl w:val="EFBA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50E22"/>
    <w:multiLevelType w:val="hybridMultilevel"/>
    <w:tmpl w:val="65921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60B33"/>
    <w:multiLevelType w:val="hybridMultilevel"/>
    <w:tmpl w:val="673621A8"/>
    <w:lvl w:ilvl="0" w:tplc="43F2295E">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E0E60"/>
    <w:multiLevelType w:val="hybridMultilevel"/>
    <w:tmpl w:val="CC5E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430FD"/>
    <w:multiLevelType w:val="multilevel"/>
    <w:tmpl w:val="2E2003F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02346"/>
    <w:multiLevelType w:val="hybridMultilevel"/>
    <w:tmpl w:val="7B18CECA"/>
    <w:lvl w:ilvl="0" w:tplc="C45C7B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03550"/>
    <w:multiLevelType w:val="hybridMultilevel"/>
    <w:tmpl w:val="0D9C5D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7365B"/>
    <w:multiLevelType w:val="hybridMultilevel"/>
    <w:tmpl w:val="FD9603D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77D80"/>
    <w:multiLevelType w:val="hybridMultilevel"/>
    <w:tmpl w:val="B64E4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35E84"/>
    <w:multiLevelType w:val="multilevel"/>
    <w:tmpl w:val="F148159C"/>
    <w:lvl w:ilvl="0">
      <w:start w:val="1"/>
      <w:numFmt w:val="decimal"/>
      <w:pStyle w:val="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654F8D"/>
    <w:multiLevelType w:val="multilevel"/>
    <w:tmpl w:val="22125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C00851"/>
    <w:multiLevelType w:val="hybridMultilevel"/>
    <w:tmpl w:val="25BC1C8E"/>
    <w:lvl w:ilvl="0" w:tplc="EAC2AE9A">
      <w:start w:val="1"/>
      <w:numFmt w:val="bullet"/>
      <w:pStyle w:val="a0"/>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2E5052"/>
    <w:multiLevelType w:val="hybridMultilevel"/>
    <w:tmpl w:val="474A35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533025"/>
    <w:multiLevelType w:val="hybridMultilevel"/>
    <w:tmpl w:val="09C08328"/>
    <w:lvl w:ilvl="0" w:tplc="A0EC03C6">
      <w:start w:val="1"/>
      <w:numFmt w:val="bullet"/>
      <w:pStyle w:val="tablelist"/>
      <w:lvlText w:val=""/>
      <w:lvlJc w:val="left"/>
      <w:pPr>
        <w:ind w:left="678" w:hanging="360"/>
      </w:pPr>
      <w:rPr>
        <w:rFonts w:ascii="Wingdings" w:hAnsi="Wingdings" w:hint="default"/>
      </w:rPr>
    </w:lvl>
    <w:lvl w:ilvl="1" w:tplc="04190003">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7">
    <w:nsid w:val="469E5187"/>
    <w:multiLevelType w:val="hybridMultilevel"/>
    <w:tmpl w:val="F906F5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EB186E"/>
    <w:multiLevelType w:val="multilevel"/>
    <w:tmpl w:val="0338E622"/>
    <w:lvl w:ilvl="0">
      <w:start w:val="1"/>
      <w:numFmt w:val="decimal"/>
      <w:pStyle w:val="S1"/>
      <w:lvlText w:val="%1."/>
      <w:lvlJc w:val="left"/>
      <w:pPr>
        <w:ind w:left="360" w:hanging="360"/>
      </w:pPr>
      <w:rPr>
        <w:rFonts w:hint="default"/>
      </w:rPr>
    </w:lvl>
    <w:lvl w:ilvl="1">
      <w:start w:val="1"/>
      <w:numFmt w:val="decimal"/>
      <w:pStyle w:val="S2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CED7586"/>
    <w:multiLevelType w:val="multilevel"/>
    <w:tmpl w:val="CCAA3F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F11090"/>
    <w:multiLevelType w:val="hybridMultilevel"/>
    <w:tmpl w:val="3654C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DFD3502"/>
    <w:multiLevelType w:val="multilevel"/>
    <w:tmpl w:val="2F88CB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S30"/>
      <w:isLgl/>
      <w:lvlText w:val="%1.%2.%3."/>
      <w:lvlJc w:val="left"/>
      <w:pPr>
        <w:ind w:left="1080" w:hanging="720"/>
      </w:pPr>
      <w:rPr>
        <w:rFonts w:hint="default"/>
      </w:rPr>
    </w:lvl>
    <w:lvl w:ilvl="3">
      <w:start w:val="1"/>
      <w:numFmt w:val="decimal"/>
      <w:pStyle w:val="4"/>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2392B90"/>
    <w:multiLevelType w:val="multilevel"/>
    <w:tmpl w:val="CCBCFB34"/>
    <w:lvl w:ilvl="0">
      <w:start w:val="1"/>
      <w:numFmt w:val="decimal"/>
      <w:lvlText w:val="%1."/>
      <w:lvlJc w:val="left"/>
      <w:pPr>
        <w:ind w:left="720" w:hanging="360"/>
      </w:pPr>
      <w:rPr>
        <w:rFonts w:hint="default"/>
      </w:rPr>
    </w:lvl>
    <w:lvl w:ilvl="1">
      <w:start w:val="1"/>
      <w:numFmt w:val="decimal"/>
      <w:isLgl/>
      <w:lvlText w:val="%1.%2."/>
      <w:lvlJc w:val="left"/>
      <w:pPr>
        <w:ind w:left="4406" w:hanging="720"/>
      </w:pPr>
      <w:rPr>
        <w:rFonts w:hint="default"/>
        <w:i w:val="0"/>
      </w:rPr>
    </w:lvl>
    <w:lvl w:ilvl="2">
      <w:start w:val="1"/>
      <w:numFmt w:val="decimal"/>
      <w:pStyle w:val="1"/>
      <w:isLgl/>
      <w:lvlText w:val="%1.%2.%3."/>
      <w:lvlJc w:val="left"/>
      <w:pPr>
        <w:ind w:left="1288" w:hanging="720"/>
      </w:pPr>
      <w:rPr>
        <w:rFonts w:hint="default"/>
        <w:b w:val="0"/>
        <w:i w:val="0"/>
      </w:rPr>
    </w:lvl>
    <w:lvl w:ilvl="3">
      <w:start w:val="1"/>
      <w:numFmt w:val="decimal"/>
      <w:isLgl/>
      <w:lvlText w:val="%1.%2.%3.%4."/>
      <w:lvlJc w:val="left"/>
      <w:pPr>
        <w:ind w:left="11418" w:hanging="1080"/>
      </w:pPr>
      <w:rPr>
        <w:rFonts w:hint="default"/>
        <w:i w:val="0"/>
      </w:rPr>
    </w:lvl>
    <w:lvl w:ilvl="4">
      <w:start w:val="1"/>
      <w:numFmt w:val="decimal"/>
      <w:isLgl/>
      <w:lvlText w:val="%1.%2.%3.%4.%5."/>
      <w:lvlJc w:val="left"/>
      <w:pPr>
        <w:ind w:left="14744" w:hanging="1080"/>
      </w:pPr>
      <w:rPr>
        <w:rFonts w:hint="default"/>
        <w:i w:val="0"/>
      </w:rPr>
    </w:lvl>
    <w:lvl w:ilvl="5">
      <w:start w:val="1"/>
      <w:numFmt w:val="decimal"/>
      <w:isLgl/>
      <w:lvlText w:val="%1.%2.%3.%4.%5.%6."/>
      <w:lvlJc w:val="left"/>
      <w:pPr>
        <w:ind w:left="18430" w:hanging="1440"/>
      </w:pPr>
      <w:rPr>
        <w:rFonts w:hint="default"/>
        <w:i w:val="0"/>
      </w:rPr>
    </w:lvl>
    <w:lvl w:ilvl="6">
      <w:start w:val="1"/>
      <w:numFmt w:val="decimal"/>
      <w:isLgl/>
      <w:lvlText w:val="%1.%2.%3.%4.%5.%6.%7."/>
      <w:lvlJc w:val="left"/>
      <w:pPr>
        <w:ind w:left="21756" w:hanging="1440"/>
      </w:pPr>
      <w:rPr>
        <w:rFonts w:hint="default"/>
        <w:i w:val="0"/>
      </w:rPr>
    </w:lvl>
    <w:lvl w:ilvl="7">
      <w:start w:val="1"/>
      <w:numFmt w:val="decimal"/>
      <w:isLgl/>
      <w:lvlText w:val="%1.%2.%3.%4.%5.%6.%7.%8."/>
      <w:lvlJc w:val="left"/>
      <w:pPr>
        <w:ind w:left="25442" w:hanging="1800"/>
      </w:pPr>
      <w:rPr>
        <w:rFonts w:hint="default"/>
        <w:i w:val="0"/>
      </w:rPr>
    </w:lvl>
    <w:lvl w:ilvl="8">
      <w:start w:val="1"/>
      <w:numFmt w:val="decimal"/>
      <w:isLgl/>
      <w:lvlText w:val="%1.%2.%3.%4.%5.%6.%7.%8.%9."/>
      <w:lvlJc w:val="left"/>
      <w:pPr>
        <w:ind w:left="29128" w:hanging="2160"/>
      </w:pPr>
      <w:rPr>
        <w:rFonts w:hint="default"/>
        <w:i w:val="0"/>
      </w:rPr>
    </w:lvl>
  </w:abstractNum>
  <w:abstractNum w:abstractNumId="2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F947C84"/>
    <w:multiLevelType w:val="hybridMultilevel"/>
    <w:tmpl w:val="717878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1023D1"/>
    <w:multiLevelType w:val="hybridMultilevel"/>
    <w:tmpl w:val="556E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BB5FFF"/>
    <w:multiLevelType w:val="hybridMultilevel"/>
    <w:tmpl w:val="0F2447EC"/>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6D1622D6"/>
    <w:multiLevelType w:val="hybridMultilevel"/>
    <w:tmpl w:val="2D4079A6"/>
    <w:lvl w:ilvl="0" w:tplc="509E1AA6">
      <w:start w:val="1"/>
      <w:numFmt w:val="bullet"/>
      <w:pStyle w:val="2"/>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A37EC6"/>
    <w:multiLevelType w:val="hybridMultilevel"/>
    <w:tmpl w:val="EAF8EACC"/>
    <w:lvl w:ilvl="0" w:tplc="3AB49262">
      <w:start w:val="1"/>
      <w:numFmt w:val="bullet"/>
      <w:pStyle w:val="S21"/>
      <w:lvlText w:val=""/>
      <w:lvlJc w:val="left"/>
      <w:pPr>
        <w:ind w:left="2155" w:hanging="360"/>
      </w:pPr>
      <w:rPr>
        <w:rFonts w:ascii="Wingdings" w:hAnsi="Wingdings" w:hint="default"/>
      </w:rPr>
    </w:lvl>
    <w:lvl w:ilvl="1" w:tplc="04190003" w:tentative="1">
      <w:start w:val="1"/>
      <w:numFmt w:val="bullet"/>
      <w:lvlText w:val="o"/>
      <w:lvlJc w:val="left"/>
      <w:pPr>
        <w:ind w:left="2875" w:hanging="360"/>
      </w:pPr>
      <w:rPr>
        <w:rFonts w:ascii="Courier New" w:hAnsi="Courier New" w:cs="Courier New" w:hint="default"/>
      </w:rPr>
    </w:lvl>
    <w:lvl w:ilvl="2" w:tplc="04190005" w:tentative="1">
      <w:start w:val="1"/>
      <w:numFmt w:val="bullet"/>
      <w:lvlText w:val=""/>
      <w:lvlJc w:val="left"/>
      <w:pPr>
        <w:ind w:left="3595" w:hanging="360"/>
      </w:pPr>
      <w:rPr>
        <w:rFonts w:ascii="Wingdings" w:hAnsi="Wingdings" w:hint="default"/>
      </w:rPr>
    </w:lvl>
    <w:lvl w:ilvl="3" w:tplc="04190001" w:tentative="1">
      <w:start w:val="1"/>
      <w:numFmt w:val="bullet"/>
      <w:lvlText w:val=""/>
      <w:lvlJc w:val="left"/>
      <w:pPr>
        <w:ind w:left="4315" w:hanging="360"/>
      </w:pPr>
      <w:rPr>
        <w:rFonts w:ascii="Symbol" w:hAnsi="Symbol" w:hint="default"/>
      </w:rPr>
    </w:lvl>
    <w:lvl w:ilvl="4" w:tplc="04190003" w:tentative="1">
      <w:start w:val="1"/>
      <w:numFmt w:val="bullet"/>
      <w:lvlText w:val="o"/>
      <w:lvlJc w:val="left"/>
      <w:pPr>
        <w:ind w:left="5035" w:hanging="360"/>
      </w:pPr>
      <w:rPr>
        <w:rFonts w:ascii="Courier New" w:hAnsi="Courier New" w:cs="Courier New" w:hint="default"/>
      </w:rPr>
    </w:lvl>
    <w:lvl w:ilvl="5" w:tplc="04190005" w:tentative="1">
      <w:start w:val="1"/>
      <w:numFmt w:val="bullet"/>
      <w:lvlText w:val=""/>
      <w:lvlJc w:val="left"/>
      <w:pPr>
        <w:ind w:left="5755" w:hanging="360"/>
      </w:pPr>
      <w:rPr>
        <w:rFonts w:ascii="Wingdings" w:hAnsi="Wingdings" w:hint="default"/>
      </w:rPr>
    </w:lvl>
    <w:lvl w:ilvl="6" w:tplc="04190001" w:tentative="1">
      <w:start w:val="1"/>
      <w:numFmt w:val="bullet"/>
      <w:lvlText w:val=""/>
      <w:lvlJc w:val="left"/>
      <w:pPr>
        <w:ind w:left="6475" w:hanging="360"/>
      </w:pPr>
      <w:rPr>
        <w:rFonts w:ascii="Symbol" w:hAnsi="Symbol" w:hint="default"/>
      </w:rPr>
    </w:lvl>
    <w:lvl w:ilvl="7" w:tplc="04190003" w:tentative="1">
      <w:start w:val="1"/>
      <w:numFmt w:val="bullet"/>
      <w:lvlText w:val="o"/>
      <w:lvlJc w:val="left"/>
      <w:pPr>
        <w:ind w:left="7195" w:hanging="360"/>
      </w:pPr>
      <w:rPr>
        <w:rFonts w:ascii="Courier New" w:hAnsi="Courier New" w:cs="Courier New" w:hint="default"/>
      </w:rPr>
    </w:lvl>
    <w:lvl w:ilvl="8" w:tplc="04190005" w:tentative="1">
      <w:start w:val="1"/>
      <w:numFmt w:val="bullet"/>
      <w:lvlText w:val=""/>
      <w:lvlJc w:val="left"/>
      <w:pPr>
        <w:ind w:left="7915" w:hanging="360"/>
      </w:pPr>
      <w:rPr>
        <w:rFonts w:ascii="Wingdings" w:hAnsi="Wingdings" w:hint="default"/>
      </w:rPr>
    </w:lvl>
  </w:abstractNum>
  <w:abstractNum w:abstractNumId="29">
    <w:nsid w:val="6FAA2857"/>
    <w:multiLevelType w:val="hybridMultilevel"/>
    <w:tmpl w:val="7C509616"/>
    <w:lvl w:ilvl="0" w:tplc="AC3643AE">
      <w:start w:val="1"/>
      <w:numFmt w:val="bullet"/>
      <w:pStyle w:val="S3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4581A18"/>
    <w:multiLevelType w:val="hybridMultilevel"/>
    <w:tmpl w:val="78A49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B66A92"/>
    <w:multiLevelType w:val="multilevel"/>
    <w:tmpl w:val="73561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2"/>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7"/>
  </w:num>
  <w:num w:numId="2">
    <w:abstractNumId w:val="18"/>
  </w:num>
  <w:num w:numId="3">
    <w:abstractNumId w:val="32"/>
  </w:num>
  <w:num w:numId="4">
    <w:abstractNumId w:val="23"/>
  </w:num>
  <w:num w:numId="5">
    <w:abstractNumId w:val="1"/>
  </w:num>
  <w:num w:numId="6">
    <w:abstractNumId w:val="12"/>
  </w:num>
  <w:num w:numId="7">
    <w:abstractNumId w:val="2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29"/>
  </w:num>
  <w:num w:numId="12">
    <w:abstractNumId w:val="21"/>
  </w:num>
  <w:num w:numId="13">
    <w:abstractNumId w:val="8"/>
  </w:num>
  <w:num w:numId="14">
    <w:abstractNumId w:val="3"/>
  </w:num>
  <w:num w:numId="15">
    <w:abstractNumId w:val="0"/>
  </w:num>
  <w:num w:numId="16">
    <w:abstractNumId w:val="5"/>
  </w:num>
  <w:num w:numId="17">
    <w:abstractNumId w:val="31"/>
  </w:num>
  <w:num w:numId="18">
    <w:abstractNumId w:val="4"/>
  </w:num>
  <w:num w:numId="19">
    <w:abstractNumId w:val="25"/>
  </w:num>
  <w:num w:numId="20">
    <w:abstractNumId w:val="30"/>
  </w:num>
  <w:num w:numId="21">
    <w:abstractNumId w:val="19"/>
  </w:num>
  <w:num w:numId="22">
    <w:abstractNumId w:val="9"/>
  </w:num>
  <w:num w:numId="23">
    <w:abstractNumId w:val="2"/>
  </w:num>
  <w:num w:numId="24">
    <w:abstractNumId w:val="17"/>
  </w:num>
  <w:num w:numId="25">
    <w:abstractNumId w:val="11"/>
  </w:num>
  <w:num w:numId="26">
    <w:abstractNumId w:val="26"/>
  </w:num>
  <w:num w:numId="27">
    <w:abstractNumId w:val="24"/>
  </w:num>
  <w:num w:numId="28">
    <w:abstractNumId w:val="10"/>
  </w:num>
  <w:num w:numId="29">
    <w:abstractNumId w:val="15"/>
  </w:num>
  <w:num w:numId="30">
    <w:abstractNumId w:val="13"/>
  </w:num>
  <w:num w:numId="31">
    <w:abstractNumId w:val="7"/>
  </w:num>
  <w:num w:numId="32">
    <w:abstractNumId w:val="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formatting="1" w:enforcement="1" w:cryptProviderType="rsaFull" w:cryptAlgorithmClass="hash" w:cryptAlgorithmType="typeAny" w:cryptAlgorithmSid="4" w:cryptSpinCount="100000" w:hash="jpKJ24YDta2uGoAsv5pFd3lfDNI=" w:salt="n/lxWfD6kOp3TJjv5+lQdQ=="/>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2A"/>
    <w:rsid w:val="00033CB3"/>
    <w:rsid w:val="00147387"/>
    <w:rsid w:val="00567BFA"/>
    <w:rsid w:val="00582D2A"/>
    <w:rsid w:val="00887A78"/>
    <w:rsid w:val="00A37D48"/>
    <w:rsid w:val="00A62CF7"/>
    <w:rsid w:val="00CA4D4B"/>
    <w:rsid w:val="00D74272"/>
    <w:rsid w:val="00E9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D74272"/>
    <w:pPr>
      <w:keepNext/>
      <w:spacing w:after="0" w:line="240" w:lineRule="auto"/>
      <w:jc w:val="both"/>
      <w:outlineLvl w:val="0"/>
    </w:pPr>
    <w:rPr>
      <w:rFonts w:ascii="Arial" w:eastAsia="Times New Roman" w:hAnsi="Arial" w:cs="Arial"/>
      <w:b/>
      <w:bCs/>
      <w:caps/>
      <w:kern w:val="32"/>
      <w:sz w:val="32"/>
      <w:szCs w:val="32"/>
    </w:rPr>
  </w:style>
  <w:style w:type="paragraph" w:styleId="20">
    <w:name w:val="heading 2"/>
    <w:basedOn w:val="a1"/>
    <w:next w:val="a1"/>
    <w:link w:val="21"/>
    <w:qFormat/>
    <w:rsid w:val="00D74272"/>
    <w:pPr>
      <w:keepNext/>
      <w:spacing w:after="0" w:line="240" w:lineRule="auto"/>
      <w:jc w:val="both"/>
      <w:outlineLvl w:val="1"/>
    </w:pPr>
    <w:rPr>
      <w:rFonts w:ascii="Arial" w:eastAsia="Times New Roman" w:hAnsi="Arial" w:cs="Arial"/>
      <w:b/>
      <w:bCs/>
      <w:iCs/>
      <w:caps/>
      <w:sz w:val="24"/>
      <w:szCs w:val="28"/>
    </w:rPr>
  </w:style>
  <w:style w:type="paragraph" w:styleId="3">
    <w:name w:val="heading 3"/>
    <w:basedOn w:val="a1"/>
    <w:next w:val="a1"/>
    <w:link w:val="30"/>
    <w:uiPriority w:val="9"/>
    <w:qFormat/>
    <w:rsid w:val="00D74272"/>
    <w:pPr>
      <w:keepNext/>
      <w:spacing w:before="240" w:after="60" w:line="240" w:lineRule="auto"/>
      <w:jc w:val="both"/>
      <w:outlineLvl w:val="2"/>
    </w:pPr>
    <w:rPr>
      <w:rFonts w:ascii="Cambria" w:eastAsia="Calibri" w:hAnsi="Cambria" w:cs="Times New Roman"/>
      <w:b/>
      <w:sz w:val="26"/>
      <w:szCs w:val="20"/>
    </w:rPr>
  </w:style>
  <w:style w:type="paragraph" w:styleId="4">
    <w:name w:val="heading 4"/>
    <w:basedOn w:val="S20"/>
    <w:next w:val="a1"/>
    <w:link w:val="40"/>
    <w:qFormat/>
    <w:rsid w:val="00D74272"/>
    <w:pPr>
      <w:numPr>
        <w:ilvl w:val="3"/>
        <w:numId w:val="12"/>
      </w:numPr>
      <w:tabs>
        <w:tab w:val="left" w:pos="567"/>
      </w:tabs>
      <w:ind w:left="862" w:hanging="862"/>
      <w:outlineLvl w:val="3"/>
    </w:pPr>
    <w:rPr>
      <w:b w:val="0"/>
      <w:i/>
      <w:sz w:val="20"/>
      <w:szCs w:val="20"/>
    </w:rPr>
  </w:style>
  <w:style w:type="paragraph" w:styleId="5">
    <w:name w:val="heading 5"/>
    <w:basedOn w:val="a1"/>
    <w:next w:val="a1"/>
    <w:link w:val="50"/>
    <w:semiHidden/>
    <w:unhideWhenUsed/>
    <w:qFormat/>
    <w:rsid w:val="00D74272"/>
    <w:pPr>
      <w:keepNext/>
      <w:keepLines/>
      <w:spacing w:before="200" w:after="0"/>
      <w:outlineLvl w:val="4"/>
    </w:pPr>
    <w:rPr>
      <w:rFonts w:ascii="Cambria" w:eastAsia="Times New Roman" w:hAnsi="Cambria" w:cs="Times New Roman"/>
      <w:color w:val="243F60"/>
      <w:sz w:val="24"/>
    </w:rPr>
  </w:style>
  <w:style w:type="paragraph" w:styleId="6">
    <w:name w:val="heading 6"/>
    <w:basedOn w:val="a1"/>
    <w:next w:val="a1"/>
    <w:link w:val="60"/>
    <w:semiHidden/>
    <w:unhideWhenUsed/>
    <w:qFormat/>
    <w:rsid w:val="00D74272"/>
    <w:pPr>
      <w:keepNext/>
      <w:keepLines/>
      <w:spacing w:before="200" w:after="0"/>
      <w:outlineLvl w:val="5"/>
    </w:pPr>
    <w:rPr>
      <w:rFonts w:ascii="Cambria" w:eastAsia="Times New Roman" w:hAnsi="Cambria" w:cs="Times New Roman"/>
      <w:i/>
      <w:iCs/>
      <w:color w:val="243F60"/>
      <w:sz w:val="24"/>
    </w:rPr>
  </w:style>
  <w:style w:type="paragraph" w:styleId="7">
    <w:name w:val="heading 7"/>
    <w:basedOn w:val="a1"/>
    <w:next w:val="a1"/>
    <w:link w:val="70"/>
    <w:semiHidden/>
    <w:unhideWhenUsed/>
    <w:qFormat/>
    <w:rsid w:val="00D74272"/>
    <w:pPr>
      <w:keepNext/>
      <w:keepLines/>
      <w:spacing w:before="200" w:after="0"/>
      <w:outlineLvl w:val="6"/>
    </w:pPr>
    <w:rPr>
      <w:rFonts w:ascii="Cambria" w:eastAsia="Times New Roman" w:hAnsi="Cambria" w:cs="Times New Roman"/>
      <w:i/>
      <w:iCs/>
      <w:color w:val="404040"/>
      <w:sz w:val="24"/>
    </w:rPr>
  </w:style>
  <w:style w:type="paragraph" w:styleId="8">
    <w:name w:val="heading 8"/>
    <w:basedOn w:val="a1"/>
    <w:next w:val="a1"/>
    <w:link w:val="80"/>
    <w:semiHidden/>
    <w:unhideWhenUsed/>
    <w:qFormat/>
    <w:rsid w:val="00D74272"/>
    <w:pPr>
      <w:keepNext/>
      <w:keepLines/>
      <w:spacing w:before="200" w:after="0"/>
      <w:outlineLvl w:val="7"/>
    </w:pPr>
    <w:rPr>
      <w:rFonts w:ascii="Cambria" w:eastAsia="Times New Roman" w:hAnsi="Cambria" w:cs="Times New Roman"/>
      <w:color w:val="404040"/>
    </w:rPr>
  </w:style>
  <w:style w:type="paragraph" w:styleId="9">
    <w:name w:val="heading 9"/>
    <w:basedOn w:val="a1"/>
    <w:next w:val="a1"/>
    <w:link w:val="90"/>
    <w:semiHidden/>
    <w:unhideWhenUsed/>
    <w:qFormat/>
    <w:rsid w:val="00D74272"/>
    <w:pPr>
      <w:keepNext/>
      <w:keepLines/>
      <w:spacing w:before="200" w:after="0"/>
      <w:outlineLvl w:val="8"/>
    </w:pPr>
    <w:rPr>
      <w:rFonts w:ascii="Cambria" w:eastAsia="Times New Roman" w:hAnsi="Cambria" w:cs="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74272"/>
    <w:rPr>
      <w:rFonts w:ascii="Arial" w:eastAsia="Times New Roman" w:hAnsi="Arial" w:cs="Arial"/>
      <w:b/>
      <w:bCs/>
      <w:caps/>
      <w:kern w:val="32"/>
      <w:sz w:val="32"/>
      <w:szCs w:val="32"/>
    </w:rPr>
  </w:style>
  <w:style w:type="character" w:customStyle="1" w:styleId="21">
    <w:name w:val="Заголовок 2 Знак"/>
    <w:basedOn w:val="a2"/>
    <w:link w:val="20"/>
    <w:rsid w:val="00D74272"/>
    <w:rPr>
      <w:rFonts w:ascii="Arial" w:eastAsia="Times New Roman" w:hAnsi="Arial" w:cs="Arial"/>
      <w:b/>
      <w:bCs/>
      <w:iCs/>
      <w:caps/>
      <w:sz w:val="24"/>
      <w:szCs w:val="28"/>
    </w:rPr>
  </w:style>
  <w:style w:type="character" w:customStyle="1" w:styleId="30">
    <w:name w:val="Заголовок 3 Знак"/>
    <w:basedOn w:val="a2"/>
    <w:link w:val="3"/>
    <w:uiPriority w:val="9"/>
    <w:rsid w:val="00D74272"/>
    <w:rPr>
      <w:rFonts w:ascii="Cambria" w:eastAsia="Calibri" w:hAnsi="Cambria" w:cs="Times New Roman"/>
      <w:b/>
      <w:sz w:val="26"/>
      <w:szCs w:val="20"/>
    </w:rPr>
  </w:style>
  <w:style w:type="character" w:customStyle="1" w:styleId="40">
    <w:name w:val="Заголовок 4 Знак"/>
    <w:basedOn w:val="a2"/>
    <w:link w:val="4"/>
    <w:rsid w:val="00D74272"/>
    <w:rPr>
      <w:rFonts w:ascii="Arial" w:eastAsia="Times New Roman" w:hAnsi="Arial" w:cs="Times New Roman"/>
      <w:i/>
      <w:caps/>
      <w:sz w:val="20"/>
      <w:szCs w:val="20"/>
      <w:lang w:eastAsia="ru-RU"/>
    </w:rPr>
  </w:style>
  <w:style w:type="paragraph" w:customStyle="1" w:styleId="51">
    <w:name w:val="Заголовок 51"/>
    <w:basedOn w:val="a1"/>
    <w:next w:val="a1"/>
    <w:unhideWhenUsed/>
    <w:qFormat/>
    <w:rsid w:val="00D74272"/>
    <w:pPr>
      <w:keepNext/>
      <w:keepLines/>
      <w:spacing w:before="200" w:after="0" w:line="240" w:lineRule="auto"/>
      <w:jc w:val="both"/>
      <w:outlineLvl w:val="4"/>
    </w:pPr>
    <w:rPr>
      <w:rFonts w:ascii="Cambria" w:eastAsia="Times New Roman" w:hAnsi="Cambria" w:cs="Times New Roman"/>
      <w:color w:val="243F60"/>
      <w:sz w:val="24"/>
    </w:rPr>
  </w:style>
  <w:style w:type="paragraph" w:customStyle="1" w:styleId="61">
    <w:name w:val="Заголовок 61"/>
    <w:basedOn w:val="a1"/>
    <w:next w:val="a1"/>
    <w:unhideWhenUsed/>
    <w:qFormat/>
    <w:rsid w:val="00D74272"/>
    <w:pPr>
      <w:keepNext/>
      <w:keepLines/>
      <w:spacing w:before="200" w:after="0" w:line="240" w:lineRule="auto"/>
      <w:jc w:val="both"/>
      <w:outlineLvl w:val="5"/>
    </w:pPr>
    <w:rPr>
      <w:rFonts w:ascii="Cambria" w:eastAsia="Times New Roman" w:hAnsi="Cambria" w:cs="Times New Roman"/>
      <w:i/>
      <w:iCs/>
      <w:color w:val="243F60"/>
      <w:sz w:val="24"/>
    </w:rPr>
  </w:style>
  <w:style w:type="paragraph" w:customStyle="1" w:styleId="71">
    <w:name w:val="Заголовок 71"/>
    <w:basedOn w:val="a1"/>
    <w:next w:val="a1"/>
    <w:unhideWhenUsed/>
    <w:qFormat/>
    <w:rsid w:val="00D74272"/>
    <w:pPr>
      <w:keepNext/>
      <w:keepLines/>
      <w:spacing w:before="200" w:after="0" w:line="240" w:lineRule="auto"/>
      <w:jc w:val="both"/>
      <w:outlineLvl w:val="6"/>
    </w:pPr>
    <w:rPr>
      <w:rFonts w:ascii="Cambria" w:eastAsia="Times New Roman" w:hAnsi="Cambria" w:cs="Times New Roman"/>
      <w:i/>
      <w:iCs/>
      <w:color w:val="404040"/>
      <w:sz w:val="24"/>
    </w:rPr>
  </w:style>
  <w:style w:type="paragraph" w:customStyle="1" w:styleId="81">
    <w:name w:val="Заголовок 81"/>
    <w:basedOn w:val="a1"/>
    <w:next w:val="a1"/>
    <w:unhideWhenUsed/>
    <w:qFormat/>
    <w:rsid w:val="00D74272"/>
    <w:pPr>
      <w:keepNext/>
      <w:keepLines/>
      <w:spacing w:before="200" w:after="0" w:line="240" w:lineRule="auto"/>
      <w:jc w:val="both"/>
      <w:outlineLvl w:val="7"/>
    </w:pPr>
    <w:rPr>
      <w:rFonts w:ascii="Cambria" w:eastAsia="Times New Roman" w:hAnsi="Cambria" w:cs="Times New Roman"/>
      <w:color w:val="404040"/>
      <w:sz w:val="20"/>
      <w:szCs w:val="20"/>
    </w:rPr>
  </w:style>
  <w:style w:type="paragraph" w:customStyle="1" w:styleId="91">
    <w:name w:val="Заголовок 91"/>
    <w:basedOn w:val="a1"/>
    <w:next w:val="a1"/>
    <w:unhideWhenUsed/>
    <w:qFormat/>
    <w:rsid w:val="00D74272"/>
    <w:pPr>
      <w:keepNext/>
      <w:keepLines/>
      <w:spacing w:before="200" w:after="0" w:line="240" w:lineRule="auto"/>
      <w:jc w:val="both"/>
      <w:outlineLvl w:val="8"/>
    </w:pPr>
    <w:rPr>
      <w:rFonts w:ascii="Cambria" w:eastAsia="Times New Roman" w:hAnsi="Cambria" w:cs="Times New Roman"/>
      <w:i/>
      <w:iCs/>
      <w:color w:val="404040"/>
      <w:sz w:val="20"/>
      <w:szCs w:val="20"/>
    </w:rPr>
  </w:style>
  <w:style w:type="numbering" w:customStyle="1" w:styleId="12">
    <w:name w:val="Нет списка1"/>
    <w:next w:val="a4"/>
    <w:uiPriority w:val="99"/>
    <w:semiHidden/>
    <w:unhideWhenUsed/>
    <w:rsid w:val="00D74272"/>
  </w:style>
  <w:style w:type="character" w:customStyle="1" w:styleId="50">
    <w:name w:val="Заголовок 5 Знак"/>
    <w:basedOn w:val="a2"/>
    <w:link w:val="5"/>
    <w:rsid w:val="00D74272"/>
    <w:rPr>
      <w:rFonts w:ascii="Cambria" w:eastAsia="Times New Roman" w:hAnsi="Cambria" w:cs="Times New Roman"/>
      <w:color w:val="243F60"/>
      <w:sz w:val="24"/>
      <w:szCs w:val="22"/>
      <w:lang w:eastAsia="en-US"/>
    </w:rPr>
  </w:style>
  <w:style w:type="character" w:customStyle="1" w:styleId="60">
    <w:name w:val="Заголовок 6 Знак"/>
    <w:basedOn w:val="a2"/>
    <w:link w:val="6"/>
    <w:rsid w:val="00D74272"/>
    <w:rPr>
      <w:rFonts w:ascii="Cambria" w:eastAsia="Times New Roman" w:hAnsi="Cambria" w:cs="Times New Roman"/>
      <w:i/>
      <w:iCs/>
      <w:color w:val="243F60"/>
      <w:sz w:val="24"/>
      <w:szCs w:val="22"/>
      <w:lang w:eastAsia="en-US"/>
    </w:rPr>
  </w:style>
  <w:style w:type="character" w:customStyle="1" w:styleId="70">
    <w:name w:val="Заголовок 7 Знак"/>
    <w:basedOn w:val="a2"/>
    <w:link w:val="7"/>
    <w:rsid w:val="00D74272"/>
    <w:rPr>
      <w:rFonts w:ascii="Cambria" w:eastAsia="Times New Roman" w:hAnsi="Cambria" w:cs="Times New Roman"/>
      <w:i/>
      <w:iCs/>
      <w:color w:val="404040"/>
      <w:sz w:val="24"/>
      <w:szCs w:val="22"/>
      <w:lang w:eastAsia="en-US"/>
    </w:rPr>
  </w:style>
  <w:style w:type="character" w:customStyle="1" w:styleId="80">
    <w:name w:val="Заголовок 8 Знак"/>
    <w:basedOn w:val="a2"/>
    <w:link w:val="8"/>
    <w:rsid w:val="00D74272"/>
    <w:rPr>
      <w:rFonts w:ascii="Cambria" w:eastAsia="Times New Roman" w:hAnsi="Cambria" w:cs="Times New Roman"/>
      <w:color w:val="404040"/>
      <w:lang w:eastAsia="en-US"/>
    </w:rPr>
  </w:style>
  <w:style w:type="character" w:customStyle="1" w:styleId="90">
    <w:name w:val="Заголовок 9 Знак"/>
    <w:basedOn w:val="a2"/>
    <w:link w:val="9"/>
    <w:rsid w:val="00D74272"/>
    <w:rPr>
      <w:rFonts w:ascii="Cambria" w:eastAsia="Times New Roman" w:hAnsi="Cambria" w:cs="Times New Roman"/>
      <w:i/>
      <w:iCs/>
      <w:color w:val="404040"/>
      <w:lang w:eastAsia="en-US"/>
    </w:rPr>
  </w:style>
  <w:style w:type="paragraph" w:styleId="a5">
    <w:name w:val="header"/>
    <w:aliases w:val="TI Upper Header"/>
    <w:basedOn w:val="a1"/>
    <w:link w:val="a6"/>
    <w:uiPriority w:val="99"/>
    <w:rsid w:val="00D74272"/>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6">
    <w:name w:val="Верхний колонтитул Знак"/>
    <w:aliases w:val="TI Upper Header Знак"/>
    <w:basedOn w:val="a2"/>
    <w:link w:val="a5"/>
    <w:uiPriority w:val="99"/>
    <w:rsid w:val="00D74272"/>
    <w:rPr>
      <w:rFonts w:ascii="Calibri" w:eastAsia="Calibri" w:hAnsi="Calibri" w:cs="Times New Roman"/>
      <w:sz w:val="20"/>
      <w:szCs w:val="20"/>
    </w:rPr>
  </w:style>
  <w:style w:type="paragraph" w:styleId="a7">
    <w:name w:val="footer"/>
    <w:basedOn w:val="a1"/>
    <w:link w:val="a8"/>
    <w:uiPriority w:val="99"/>
    <w:rsid w:val="00D74272"/>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8">
    <w:name w:val="Нижний колонтитул Знак"/>
    <w:basedOn w:val="a2"/>
    <w:link w:val="a7"/>
    <w:uiPriority w:val="99"/>
    <w:rsid w:val="00D74272"/>
    <w:rPr>
      <w:rFonts w:ascii="Calibri" w:eastAsia="Calibri" w:hAnsi="Calibri" w:cs="Times New Roman"/>
      <w:sz w:val="20"/>
      <w:szCs w:val="20"/>
    </w:rPr>
  </w:style>
  <w:style w:type="paragraph" w:customStyle="1" w:styleId="13">
    <w:name w:val="Без интервала1"/>
    <w:rsid w:val="00D74272"/>
    <w:pPr>
      <w:spacing w:after="0" w:line="240" w:lineRule="auto"/>
    </w:pPr>
    <w:rPr>
      <w:rFonts w:ascii="Calibri" w:eastAsia="Times New Roman" w:hAnsi="Calibri" w:cs="Times New Roman"/>
    </w:rPr>
  </w:style>
  <w:style w:type="paragraph" w:styleId="a9">
    <w:name w:val="caption"/>
    <w:basedOn w:val="a1"/>
    <w:qFormat/>
    <w:rsid w:val="00D74272"/>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styleId="14">
    <w:name w:val="toc 1"/>
    <w:basedOn w:val="a1"/>
    <w:next w:val="a1"/>
    <w:autoRedefine/>
    <w:uiPriority w:val="39"/>
    <w:rsid w:val="00D74272"/>
    <w:pPr>
      <w:tabs>
        <w:tab w:val="left" w:pos="426"/>
        <w:tab w:val="right" w:leader="dot" w:pos="9628"/>
      </w:tabs>
      <w:spacing w:before="240" w:after="0" w:line="240" w:lineRule="auto"/>
      <w:ind w:left="426" w:hanging="426"/>
    </w:pPr>
    <w:rPr>
      <w:rFonts w:ascii="Arial" w:eastAsia="Times New Roman" w:hAnsi="Arial" w:cs="Arial"/>
      <w:b/>
      <w:noProof/>
      <w:sz w:val="20"/>
      <w:szCs w:val="20"/>
    </w:rPr>
  </w:style>
  <w:style w:type="paragraph" w:styleId="22">
    <w:name w:val="toc 2"/>
    <w:basedOn w:val="a1"/>
    <w:next w:val="a1"/>
    <w:autoRedefine/>
    <w:uiPriority w:val="39"/>
    <w:rsid w:val="00D74272"/>
    <w:pPr>
      <w:tabs>
        <w:tab w:val="left" w:pos="709"/>
        <w:tab w:val="left" w:pos="993"/>
        <w:tab w:val="right" w:leader="dot" w:pos="9628"/>
      </w:tabs>
      <w:spacing w:before="160" w:after="0" w:line="240" w:lineRule="auto"/>
      <w:ind w:left="851" w:hanging="425"/>
    </w:pPr>
    <w:rPr>
      <w:rFonts w:ascii="Arial" w:eastAsia="Times New Roman" w:hAnsi="Arial" w:cs="Arial"/>
      <w:b/>
      <w:noProof/>
      <w:sz w:val="18"/>
      <w:szCs w:val="18"/>
    </w:rPr>
  </w:style>
  <w:style w:type="paragraph" w:styleId="31">
    <w:name w:val="toc 3"/>
    <w:basedOn w:val="a1"/>
    <w:next w:val="a1"/>
    <w:autoRedefine/>
    <w:uiPriority w:val="39"/>
    <w:rsid w:val="00D74272"/>
    <w:pPr>
      <w:tabs>
        <w:tab w:val="left" w:pos="1440"/>
        <w:tab w:val="right" w:leader="dot" w:pos="9628"/>
      </w:tabs>
      <w:spacing w:before="240" w:after="0" w:line="240" w:lineRule="auto"/>
      <w:ind w:left="1418" w:hanging="567"/>
    </w:pPr>
    <w:rPr>
      <w:rFonts w:ascii="Arial" w:eastAsia="Times New Roman" w:hAnsi="Arial" w:cs="Times New Roman"/>
      <w:i/>
      <w:sz w:val="16"/>
    </w:rPr>
  </w:style>
  <w:style w:type="paragraph" w:customStyle="1" w:styleId="41">
    <w:name w:val="Оглавление 41"/>
    <w:basedOn w:val="a1"/>
    <w:next w:val="a1"/>
    <w:autoRedefine/>
    <w:semiHidden/>
    <w:rsid w:val="00D74272"/>
    <w:pPr>
      <w:spacing w:after="0" w:line="240" w:lineRule="auto"/>
      <w:ind w:left="720"/>
      <w:jc w:val="both"/>
    </w:pPr>
    <w:rPr>
      <w:rFonts w:eastAsia="Times New Roman" w:cs="Times New Roman"/>
      <w:sz w:val="20"/>
      <w:szCs w:val="20"/>
    </w:rPr>
  </w:style>
  <w:style w:type="paragraph" w:customStyle="1" w:styleId="510">
    <w:name w:val="Оглавление 51"/>
    <w:basedOn w:val="a1"/>
    <w:next w:val="a1"/>
    <w:autoRedefine/>
    <w:semiHidden/>
    <w:rsid w:val="00D74272"/>
    <w:pPr>
      <w:spacing w:after="0" w:line="240" w:lineRule="auto"/>
      <w:ind w:left="960"/>
      <w:jc w:val="both"/>
    </w:pPr>
    <w:rPr>
      <w:rFonts w:eastAsia="Times New Roman" w:cs="Times New Roman"/>
      <w:sz w:val="20"/>
      <w:szCs w:val="20"/>
    </w:rPr>
  </w:style>
  <w:style w:type="paragraph" w:customStyle="1" w:styleId="610">
    <w:name w:val="Оглавление 61"/>
    <w:basedOn w:val="a1"/>
    <w:next w:val="a1"/>
    <w:autoRedefine/>
    <w:semiHidden/>
    <w:rsid w:val="00D74272"/>
    <w:pPr>
      <w:spacing w:after="0" w:line="240" w:lineRule="auto"/>
      <w:ind w:left="1200"/>
      <w:jc w:val="both"/>
    </w:pPr>
    <w:rPr>
      <w:rFonts w:eastAsia="Times New Roman" w:cs="Times New Roman"/>
      <w:sz w:val="20"/>
      <w:szCs w:val="20"/>
    </w:rPr>
  </w:style>
  <w:style w:type="paragraph" w:customStyle="1" w:styleId="710">
    <w:name w:val="Оглавление 71"/>
    <w:basedOn w:val="a1"/>
    <w:next w:val="a1"/>
    <w:autoRedefine/>
    <w:semiHidden/>
    <w:rsid w:val="00D74272"/>
    <w:pPr>
      <w:spacing w:after="0" w:line="240" w:lineRule="auto"/>
      <w:ind w:left="1440"/>
      <w:jc w:val="both"/>
    </w:pPr>
    <w:rPr>
      <w:rFonts w:eastAsia="Times New Roman" w:cs="Times New Roman"/>
      <w:sz w:val="20"/>
      <w:szCs w:val="20"/>
    </w:rPr>
  </w:style>
  <w:style w:type="paragraph" w:customStyle="1" w:styleId="810">
    <w:name w:val="Оглавление 81"/>
    <w:basedOn w:val="a1"/>
    <w:next w:val="a1"/>
    <w:autoRedefine/>
    <w:semiHidden/>
    <w:rsid w:val="00D74272"/>
    <w:pPr>
      <w:spacing w:after="0" w:line="240" w:lineRule="auto"/>
      <w:ind w:left="1680"/>
      <w:jc w:val="both"/>
    </w:pPr>
    <w:rPr>
      <w:rFonts w:eastAsia="Times New Roman" w:cs="Times New Roman"/>
      <w:sz w:val="20"/>
      <w:szCs w:val="20"/>
    </w:rPr>
  </w:style>
  <w:style w:type="paragraph" w:customStyle="1" w:styleId="910">
    <w:name w:val="Оглавление 91"/>
    <w:basedOn w:val="a1"/>
    <w:next w:val="a1"/>
    <w:autoRedefine/>
    <w:semiHidden/>
    <w:rsid w:val="00D74272"/>
    <w:pPr>
      <w:spacing w:after="0" w:line="240" w:lineRule="auto"/>
      <w:ind w:left="1920"/>
      <w:jc w:val="both"/>
    </w:pPr>
    <w:rPr>
      <w:rFonts w:eastAsia="Times New Roman" w:cs="Times New Roman"/>
      <w:sz w:val="20"/>
      <w:szCs w:val="20"/>
    </w:rPr>
  </w:style>
  <w:style w:type="character" w:styleId="aa">
    <w:name w:val="Hyperlink"/>
    <w:uiPriority w:val="99"/>
    <w:rsid w:val="00D74272"/>
    <w:rPr>
      <w:color w:val="0000FF"/>
      <w:u w:val="single"/>
    </w:rPr>
  </w:style>
  <w:style w:type="character" w:styleId="ab">
    <w:name w:val="annotation reference"/>
    <w:uiPriority w:val="99"/>
    <w:rsid w:val="00D74272"/>
    <w:rPr>
      <w:sz w:val="16"/>
    </w:rPr>
  </w:style>
  <w:style w:type="paragraph" w:styleId="ac">
    <w:name w:val="annotation text"/>
    <w:aliases w:val="Char"/>
    <w:basedOn w:val="a1"/>
    <w:link w:val="ad"/>
    <w:uiPriority w:val="99"/>
    <w:rsid w:val="00D74272"/>
    <w:pPr>
      <w:spacing w:after="0" w:line="240" w:lineRule="auto"/>
      <w:jc w:val="both"/>
    </w:pPr>
    <w:rPr>
      <w:rFonts w:ascii="Times New Roman" w:eastAsia="Times New Roman" w:hAnsi="Times New Roman" w:cs="Times New Roman"/>
      <w:sz w:val="20"/>
      <w:szCs w:val="20"/>
    </w:rPr>
  </w:style>
  <w:style w:type="character" w:customStyle="1" w:styleId="ad">
    <w:name w:val="Текст примечания Знак"/>
    <w:aliases w:val="Char Знак"/>
    <w:basedOn w:val="a2"/>
    <w:link w:val="ac"/>
    <w:uiPriority w:val="99"/>
    <w:rsid w:val="00D74272"/>
    <w:rPr>
      <w:rFonts w:ascii="Times New Roman" w:eastAsia="Times New Roman" w:hAnsi="Times New Roman" w:cs="Times New Roman"/>
      <w:sz w:val="20"/>
      <w:szCs w:val="20"/>
    </w:rPr>
  </w:style>
  <w:style w:type="paragraph" w:styleId="ae">
    <w:name w:val="annotation subject"/>
    <w:basedOn w:val="ac"/>
    <w:next w:val="ac"/>
    <w:link w:val="af"/>
    <w:semiHidden/>
    <w:rsid w:val="00D74272"/>
    <w:rPr>
      <w:b/>
      <w:bCs/>
    </w:rPr>
  </w:style>
  <w:style w:type="character" w:customStyle="1" w:styleId="af">
    <w:name w:val="Тема примечания Знак"/>
    <w:basedOn w:val="ad"/>
    <w:link w:val="ae"/>
    <w:semiHidden/>
    <w:rsid w:val="00D74272"/>
    <w:rPr>
      <w:rFonts w:ascii="Times New Roman" w:eastAsia="Times New Roman" w:hAnsi="Times New Roman" w:cs="Times New Roman"/>
      <w:b/>
      <w:bCs/>
      <w:sz w:val="20"/>
      <w:szCs w:val="20"/>
    </w:rPr>
  </w:style>
  <w:style w:type="paragraph" w:styleId="af0">
    <w:name w:val="Balloon Text"/>
    <w:basedOn w:val="a1"/>
    <w:link w:val="af1"/>
    <w:semiHidden/>
    <w:rsid w:val="00D74272"/>
    <w:pPr>
      <w:spacing w:after="0" w:line="240" w:lineRule="auto"/>
      <w:jc w:val="both"/>
    </w:pPr>
    <w:rPr>
      <w:rFonts w:ascii="Tahoma" w:eastAsia="Times New Roman" w:hAnsi="Tahoma" w:cs="Tahoma"/>
      <w:sz w:val="16"/>
      <w:szCs w:val="16"/>
    </w:rPr>
  </w:style>
  <w:style w:type="character" w:customStyle="1" w:styleId="af1">
    <w:name w:val="Текст выноски Знак"/>
    <w:basedOn w:val="a2"/>
    <w:link w:val="af0"/>
    <w:semiHidden/>
    <w:rsid w:val="00D74272"/>
    <w:rPr>
      <w:rFonts w:ascii="Tahoma" w:eastAsia="Times New Roman" w:hAnsi="Tahoma" w:cs="Tahoma"/>
      <w:sz w:val="16"/>
      <w:szCs w:val="16"/>
    </w:rPr>
  </w:style>
  <w:style w:type="paragraph" w:styleId="32">
    <w:name w:val="Body Text 3"/>
    <w:basedOn w:val="a1"/>
    <w:link w:val="33"/>
    <w:rsid w:val="00D74272"/>
    <w:pPr>
      <w:spacing w:before="240" w:after="240" w:line="240" w:lineRule="auto"/>
      <w:jc w:val="both"/>
    </w:pPr>
    <w:rPr>
      <w:rFonts w:ascii="Times New Roman" w:eastAsia="Calibri" w:hAnsi="Times New Roman" w:cs="Times New Roman"/>
      <w:sz w:val="24"/>
      <w:szCs w:val="24"/>
      <w:lang w:eastAsia="ru-RU"/>
    </w:rPr>
  </w:style>
  <w:style w:type="character" w:customStyle="1" w:styleId="33">
    <w:name w:val="Основной текст 3 Знак"/>
    <w:basedOn w:val="a2"/>
    <w:link w:val="32"/>
    <w:rsid w:val="00D74272"/>
    <w:rPr>
      <w:rFonts w:ascii="Times New Roman" w:eastAsia="Calibri" w:hAnsi="Times New Roman" w:cs="Times New Roman"/>
      <w:sz w:val="24"/>
      <w:szCs w:val="24"/>
      <w:lang w:eastAsia="ru-RU"/>
    </w:rPr>
  </w:style>
  <w:style w:type="paragraph" w:customStyle="1" w:styleId="af2">
    <w:name w:val="ФИО"/>
    <w:basedOn w:val="a1"/>
    <w:rsid w:val="00D74272"/>
    <w:pPr>
      <w:spacing w:after="180" w:line="240" w:lineRule="auto"/>
      <w:ind w:left="5670"/>
      <w:jc w:val="both"/>
    </w:pPr>
    <w:rPr>
      <w:rFonts w:ascii="Times New Roman" w:eastAsia="Calibri" w:hAnsi="Times New Roman" w:cs="Times New Roman"/>
      <w:sz w:val="24"/>
      <w:szCs w:val="20"/>
      <w:lang w:eastAsia="ru-RU"/>
    </w:rPr>
  </w:style>
  <w:style w:type="paragraph" w:styleId="af3">
    <w:name w:val="footnote text"/>
    <w:basedOn w:val="a1"/>
    <w:link w:val="af4"/>
    <w:uiPriority w:val="99"/>
    <w:rsid w:val="00D74272"/>
    <w:pPr>
      <w:spacing w:after="0" w:line="240" w:lineRule="auto"/>
      <w:jc w:val="both"/>
    </w:pPr>
    <w:rPr>
      <w:rFonts w:ascii="Times New Roman" w:eastAsia="Calibri" w:hAnsi="Times New Roman" w:cs="Times New Roman"/>
      <w:sz w:val="20"/>
      <w:szCs w:val="20"/>
      <w:lang w:eastAsia="ru-RU"/>
    </w:rPr>
  </w:style>
  <w:style w:type="character" w:customStyle="1" w:styleId="af4">
    <w:name w:val="Текст сноски Знак"/>
    <w:basedOn w:val="a2"/>
    <w:link w:val="af3"/>
    <w:uiPriority w:val="99"/>
    <w:rsid w:val="00D74272"/>
    <w:rPr>
      <w:rFonts w:ascii="Times New Roman" w:eastAsia="Calibri" w:hAnsi="Times New Roman" w:cs="Times New Roman"/>
      <w:sz w:val="20"/>
      <w:szCs w:val="20"/>
      <w:lang w:eastAsia="ru-RU"/>
    </w:rPr>
  </w:style>
  <w:style w:type="paragraph" w:customStyle="1" w:styleId="af5">
    <w:name w:val="Текст таблица"/>
    <w:basedOn w:val="a1"/>
    <w:rsid w:val="00D74272"/>
    <w:pPr>
      <w:numPr>
        <w:ilvl w:val="12"/>
      </w:numPr>
      <w:spacing w:before="60" w:after="0" w:line="240" w:lineRule="auto"/>
      <w:jc w:val="both"/>
    </w:pPr>
    <w:rPr>
      <w:rFonts w:ascii="Times New Roman" w:eastAsia="Calibri" w:hAnsi="Times New Roman" w:cs="Times New Roman"/>
      <w:iCs/>
      <w:szCs w:val="20"/>
      <w:lang w:eastAsia="ru-RU"/>
    </w:rPr>
  </w:style>
  <w:style w:type="character" w:styleId="af6">
    <w:name w:val="footnote reference"/>
    <w:uiPriority w:val="99"/>
    <w:rsid w:val="00D74272"/>
    <w:rPr>
      <w:vertAlign w:val="superscript"/>
    </w:rPr>
  </w:style>
  <w:style w:type="paragraph" w:styleId="2">
    <w:name w:val="List 2"/>
    <w:basedOn w:val="a1"/>
    <w:rsid w:val="00D74272"/>
    <w:pPr>
      <w:widowControl w:val="0"/>
      <w:numPr>
        <w:numId w:val="1"/>
      </w:numPr>
      <w:overflowPunct w:val="0"/>
      <w:autoSpaceDE w:val="0"/>
      <w:autoSpaceDN w:val="0"/>
      <w:adjustRightInd w:val="0"/>
      <w:spacing w:before="60" w:after="0" w:line="240" w:lineRule="auto"/>
      <w:jc w:val="both"/>
      <w:textAlignment w:val="baseline"/>
    </w:pPr>
    <w:rPr>
      <w:rFonts w:ascii="Times New Roman" w:eastAsia="Calibri" w:hAnsi="Times New Roman" w:cs="Times New Roman"/>
      <w:sz w:val="24"/>
      <w:szCs w:val="20"/>
      <w:lang w:eastAsia="ru-RU"/>
    </w:rPr>
  </w:style>
  <w:style w:type="character" w:styleId="af7">
    <w:name w:val="Strong"/>
    <w:qFormat/>
    <w:rsid w:val="00D74272"/>
    <w:rPr>
      <w:b/>
    </w:rPr>
  </w:style>
  <w:style w:type="paragraph" w:styleId="34">
    <w:name w:val="Body Text Indent 3"/>
    <w:basedOn w:val="a1"/>
    <w:link w:val="35"/>
    <w:rsid w:val="00D74272"/>
    <w:pPr>
      <w:spacing w:after="120" w:line="240" w:lineRule="auto"/>
      <w:ind w:left="283"/>
      <w:jc w:val="both"/>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2"/>
    <w:link w:val="34"/>
    <w:rsid w:val="00D74272"/>
    <w:rPr>
      <w:rFonts w:ascii="Times New Roman" w:eastAsia="Calibri" w:hAnsi="Times New Roman" w:cs="Times New Roman"/>
      <w:sz w:val="16"/>
      <w:szCs w:val="16"/>
      <w:lang w:eastAsia="ru-RU"/>
    </w:rPr>
  </w:style>
  <w:style w:type="character" w:customStyle="1" w:styleId="S">
    <w:name w:val="S_Обозначение"/>
    <w:rsid w:val="00D74272"/>
    <w:rPr>
      <w:rFonts w:ascii="Arial" w:hAnsi="Arial"/>
      <w:b/>
      <w:i/>
      <w:sz w:val="24"/>
      <w:vertAlign w:val="baseline"/>
      <w:lang w:val="ru-RU" w:eastAsia="ru-RU"/>
    </w:rPr>
  </w:style>
  <w:style w:type="paragraph" w:styleId="af8">
    <w:name w:val="Normal (Web)"/>
    <w:basedOn w:val="a1"/>
    <w:uiPriority w:val="99"/>
    <w:rsid w:val="00D74272"/>
    <w:pPr>
      <w:spacing w:before="100" w:beforeAutospacing="1" w:after="100" w:afterAutospacing="1" w:line="240" w:lineRule="auto"/>
      <w:jc w:val="both"/>
    </w:pPr>
    <w:rPr>
      <w:rFonts w:ascii="Times New Roman" w:eastAsia="Calibri" w:hAnsi="Times New Roman" w:cs="Times New Roman"/>
      <w:sz w:val="24"/>
      <w:szCs w:val="24"/>
      <w:lang w:eastAsia="ru-RU"/>
    </w:rPr>
  </w:style>
  <w:style w:type="character" w:customStyle="1" w:styleId="urtxtemph">
    <w:name w:val="urtxtemph"/>
    <w:rsid w:val="00D74272"/>
    <w:rPr>
      <w:rFonts w:cs="Times New Roman"/>
    </w:rPr>
  </w:style>
  <w:style w:type="paragraph" w:customStyle="1" w:styleId="15">
    <w:name w:val="Абзац списка1"/>
    <w:basedOn w:val="a1"/>
    <w:rsid w:val="00D74272"/>
    <w:pPr>
      <w:spacing w:after="0" w:line="240" w:lineRule="auto"/>
      <w:ind w:left="708"/>
      <w:jc w:val="both"/>
    </w:pPr>
    <w:rPr>
      <w:rFonts w:ascii="Times New Roman" w:eastAsia="Times New Roman" w:hAnsi="Times New Roman" w:cs="Times New Roman"/>
      <w:sz w:val="24"/>
    </w:rPr>
  </w:style>
  <w:style w:type="paragraph" w:customStyle="1" w:styleId="S0">
    <w:name w:val="S_Обычный"/>
    <w:basedOn w:val="a1"/>
    <w:link w:val="S4"/>
    <w:qFormat/>
    <w:rsid w:val="00D74272"/>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5">
    <w:name w:val="S_Примечание"/>
    <w:rsid w:val="00D74272"/>
    <w:rPr>
      <w:u w:val="single"/>
    </w:rPr>
  </w:style>
  <w:style w:type="paragraph" w:customStyle="1" w:styleId="S6">
    <w:name w:val="S_ПримечаниеТекст"/>
    <w:basedOn w:val="S0"/>
    <w:next w:val="S0"/>
    <w:rsid w:val="00D74272"/>
    <w:pPr>
      <w:spacing w:before="120"/>
      <w:ind w:left="567"/>
    </w:pPr>
    <w:rPr>
      <w:i/>
      <w:iCs/>
    </w:rPr>
  </w:style>
  <w:style w:type="character" w:customStyle="1" w:styleId="S4">
    <w:name w:val="S_Обычный Знак"/>
    <w:link w:val="S0"/>
    <w:locked/>
    <w:rsid w:val="00D74272"/>
    <w:rPr>
      <w:rFonts w:ascii="Times New Roman" w:eastAsia="Times New Roman" w:hAnsi="Times New Roman" w:cs="Times New Roman"/>
      <w:sz w:val="24"/>
      <w:szCs w:val="24"/>
      <w:lang w:eastAsia="ru-RU"/>
    </w:rPr>
  </w:style>
  <w:style w:type="character" w:customStyle="1" w:styleId="S01">
    <w:name w:val="S_Термин01"/>
    <w:uiPriority w:val="99"/>
    <w:rsid w:val="00D74272"/>
    <w:rPr>
      <w:rFonts w:ascii="Arial" w:hAnsi="Arial"/>
      <w:b/>
      <w:i/>
      <w:caps/>
      <w:sz w:val="20"/>
      <w:lang w:val="ru-RU" w:eastAsia="ru-RU"/>
    </w:rPr>
  </w:style>
  <w:style w:type="paragraph" w:customStyle="1" w:styleId="BodyText2">
    <w:name w:val="BodyText2"/>
    <w:basedOn w:val="a1"/>
    <w:link w:val="BodyText2Char"/>
    <w:rsid w:val="00D74272"/>
    <w:pPr>
      <w:overflowPunct w:val="0"/>
      <w:autoSpaceDE w:val="0"/>
      <w:autoSpaceDN w:val="0"/>
      <w:adjustRightInd w:val="0"/>
      <w:spacing w:before="120" w:after="0" w:line="240" w:lineRule="auto"/>
      <w:ind w:left="294"/>
      <w:jc w:val="both"/>
      <w:textAlignment w:val="baseline"/>
    </w:pPr>
    <w:rPr>
      <w:rFonts w:ascii="Calibri" w:eastAsia="Calibri" w:hAnsi="Calibri" w:cs="Times New Roman"/>
      <w:color w:val="000000"/>
      <w:sz w:val="20"/>
      <w:szCs w:val="20"/>
      <w:lang w:eastAsia="ja-JP"/>
    </w:rPr>
  </w:style>
  <w:style w:type="character" w:customStyle="1" w:styleId="BodyText2Char">
    <w:name w:val="BodyText2 Char"/>
    <w:link w:val="BodyText2"/>
    <w:locked/>
    <w:rsid w:val="00D74272"/>
    <w:rPr>
      <w:rFonts w:ascii="Calibri" w:eastAsia="Calibri" w:hAnsi="Calibri" w:cs="Times New Roman"/>
      <w:color w:val="000000"/>
      <w:sz w:val="20"/>
      <w:szCs w:val="20"/>
      <w:lang w:eastAsia="ja-JP"/>
    </w:rPr>
  </w:style>
  <w:style w:type="character" w:customStyle="1" w:styleId="hps">
    <w:name w:val="hps"/>
    <w:rsid w:val="00D74272"/>
  </w:style>
  <w:style w:type="character" w:customStyle="1" w:styleId="apple-converted-space">
    <w:name w:val="apple-converted-space"/>
    <w:rsid w:val="00D74272"/>
  </w:style>
  <w:style w:type="character" w:customStyle="1" w:styleId="apple-style-span">
    <w:name w:val="apple-style-span"/>
    <w:rsid w:val="00D74272"/>
  </w:style>
  <w:style w:type="paragraph" w:customStyle="1" w:styleId="23">
    <w:name w:val="Абзац списка2"/>
    <w:basedOn w:val="a1"/>
    <w:rsid w:val="00D74272"/>
    <w:pPr>
      <w:spacing w:after="0" w:line="240" w:lineRule="auto"/>
      <w:ind w:left="720"/>
      <w:contextualSpacing/>
      <w:jc w:val="both"/>
    </w:pPr>
    <w:rPr>
      <w:rFonts w:ascii="Times New Roman" w:eastAsia="Times New Roman" w:hAnsi="Times New Roman" w:cs="Times New Roman"/>
      <w:sz w:val="24"/>
    </w:rPr>
  </w:style>
  <w:style w:type="paragraph" w:customStyle="1" w:styleId="110">
    <w:name w:val="Без интервала11"/>
    <w:rsid w:val="00D74272"/>
    <w:pPr>
      <w:spacing w:after="0" w:line="240" w:lineRule="auto"/>
    </w:pPr>
    <w:rPr>
      <w:rFonts w:ascii="Calibri" w:eastAsia="Calibri" w:hAnsi="Calibri" w:cs="Times New Roman"/>
    </w:rPr>
  </w:style>
  <w:style w:type="paragraph" w:customStyle="1" w:styleId="S7">
    <w:name w:val="S_СписокМ_Обычный"/>
    <w:basedOn w:val="a1"/>
    <w:link w:val="S8"/>
    <w:rsid w:val="00D74272"/>
    <w:pPr>
      <w:spacing w:before="120" w:after="0" w:line="240" w:lineRule="auto"/>
      <w:jc w:val="both"/>
    </w:pPr>
    <w:rPr>
      <w:rFonts w:ascii="Times New Roman" w:eastAsia="Calibri" w:hAnsi="Times New Roman" w:cs="Times New Roman"/>
      <w:sz w:val="24"/>
      <w:szCs w:val="20"/>
    </w:rPr>
  </w:style>
  <w:style w:type="character" w:customStyle="1" w:styleId="S8">
    <w:name w:val="S_СписокМ_Обычный Знак Знак"/>
    <w:link w:val="S7"/>
    <w:locked/>
    <w:rsid w:val="00D74272"/>
    <w:rPr>
      <w:rFonts w:ascii="Times New Roman" w:eastAsia="Calibri" w:hAnsi="Times New Roman" w:cs="Times New Roman"/>
      <w:sz w:val="24"/>
      <w:szCs w:val="20"/>
    </w:rPr>
  </w:style>
  <w:style w:type="table" w:customStyle="1" w:styleId="16">
    <w:name w:val="Сетка таблицы1"/>
    <w:rsid w:val="00D742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3"/>
    <w:uiPriority w:val="59"/>
    <w:rsid w:val="00D7427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semiHidden/>
    <w:rsid w:val="00D74272"/>
    <w:rPr>
      <w:color w:val="800080"/>
      <w:u w:val="single"/>
    </w:rPr>
  </w:style>
  <w:style w:type="paragraph" w:styleId="afb">
    <w:name w:val="endnote text"/>
    <w:basedOn w:val="a1"/>
    <w:link w:val="afc"/>
    <w:semiHidden/>
    <w:rsid w:val="00D74272"/>
    <w:pPr>
      <w:spacing w:after="0" w:line="240" w:lineRule="auto"/>
      <w:jc w:val="both"/>
    </w:pPr>
    <w:rPr>
      <w:rFonts w:ascii="Times New Roman" w:eastAsia="Calibri" w:hAnsi="Times New Roman" w:cs="Times New Roman"/>
      <w:sz w:val="20"/>
      <w:szCs w:val="20"/>
    </w:rPr>
  </w:style>
  <w:style w:type="character" w:customStyle="1" w:styleId="afc">
    <w:name w:val="Текст концевой сноски Знак"/>
    <w:basedOn w:val="a2"/>
    <w:link w:val="afb"/>
    <w:semiHidden/>
    <w:rsid w:val="00D74272"/>
    <w:rPr>
      <w:rFonts w:ascii="Times New Roman" w:eastAsia="Calibri" w:hAnsi="Times New Roman" w:cs="Times New Roman"/>
      <w:sz w:val="20"/>
      <w:szCs w:val="20"/>
    </w:rPr>
  </w:style>
  <w:style w:type="character" w:styleId="afd">
    <w:name w:val="endnote reference"/>
    <w:semiHidden/>
    <w:rsid w:val="00D74272"/>
    <w:rPr>
      <w:vertAlign w:val="superscript"/>
    </w:rPr>
  </w:style>
  <w:style w:type="paragraph" w:customStyle="1" w:styleId="ColorfulShading-Accent11">
    <w:name w:val="Colorful Shading - Accent 11"/>
    <w:hidden/>
    <w:uiPriority w:val="99"/>
    <w:semiHidden/>
    <w:rsid w:val="00D74272"/>
    <w:pPr>
      <w:spacing w:after="0" w:line="240" w:lineRule="auto"/>
    </w:pPr>
    <w:rPr>
      <w:rFonts w:ascii="Times New Roman" w:eastAsia="Times New Roman" w:hAnsi="Times New Roman" w:cs="Times New Roman"/>
      <w:sz w:val="24"/>
    </w:rPr>
  </w:style>
  <w:style w:type="paragraph" w:customStyle="1" w:styleId="ColorfulList-Accent11">
    <w:name w:val="Colorful List - Accent 11"/>
    <w:basedOn w:val="a1"/>
    <w:uiPriority w:val="99"/>
    <w:qFormat/>
    <w:rsid w:val="00D74272"/>
    <w:pPr>
      <w:ind w:left="720"/>
      <w:contextualSpacing/>
      <w:jc w:val="both"/>
    </w:pPr>
    <w:rPr>
      <w:rFonts w:ascii="Calibri" w:eastAsia="Calibri" w:hAnsi="Calibri" w:cs="Times New Roman"/>
    </w:rPr>
  </w:style>
  <w:style w:type="paragraph" w:styleId="afe">
    <w:name w:val="List Paragraph"/>
    <w:aliases w:val="Bullet_IRAO,Мой Список,S_Маркированный список 1,List Paragraph"/>
    <w:basedOn w:val="a1"/>
    <w:link w:val="aff"/>
    <w:uiPriority w:val="34"/>
    <w:qFormat/>
    <w:rsid w:val="00D74272"/>
    <w:pPr>
      <w:spacing w:after="0" w:line="240" w:lineRule="auto"/>
      <w:ind w:left="708"/>
      <w:jc w:val="both"/>
    </w:pPr>
    <w:rPr>
      <w:rFonts w:ascii="Times New Roman" w:eastAsia="Times New Roman" w:hAnsi="Times New Roman" w:cs="Times New Roman"/>
      <w:sz w:val="24"/>
    </w:rPr>
  </w:style>
  <w:style w:type="character" w:customStyle="1" w:styleId="aff">
    <w:name w:val="Абзац списка Знак"/>
    <w:aliases w:val="Bullet_IRAO Знак,Мой Список Знак,S_Маркированный список 1 Знак,List Paragraph Знак"/>
    <w:basedOn w:val="a2"/>
    <w:link w:val="afe"/>
    <w:uiPriority w:val="34"/>
    <w:locked/>
    <w:rsid w:val="00D74272"/>
    <w:rPr>
      <w:rFonts w:ascii="Times New Roman" w:eastAsia="Times New Roman" w:hAnsi="Times New Roman" w:cs="Times New Roman"/>
      <w:sz w:val="24"/>
    </w:rPr>
  </w:style>
  <w:style w:type="paragraph" w:customStyle="1" w:styleId="17">
    <w:name w:val="Заголовок оглавления1"/>
    <w:basedOn w:val="10"/>
    <w:next w:val="a1"/>
    <w:uiPriority w:val="39"/>
    <w:unhideWhenUsed/>
    <w:qFormat/>
    <w:rsid w:val="00D74272"/>
    <w:pPr>
      <w:keepLines/>
      <w:spacing w:before="480" w:line="276" w:lineRule="auto"/>
      <w:outlineLvl w:val="9"/>
    </w:pPr>
    <w:rPr>
      <w:rFonts w:ascii="Cambria" w:hAnsi="Cambria" w:cs="Times New Roman"/>
      <w:color w:val="365F91"/>
      <w:kern w:val="0"/>
      <w:sz w:val="28"/>
      <w:szCs w:val="28"/>
      <w:lang w:val="en-US"/>
    </w:rPr>
  </w:style>
  <w:style w:type="paragraph" w:customStyle="1" w:styleId="Default">
    <w:name w:val="Default"/>
    <w:rsid w:val="00D74272"/>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9">
    <w:name w:val="S_Версия"/>
    <w:basedOn w:val="S0"/>
    <w:next w:val="S0"/>
    <w:autoRedefine/>
    <w:rsid w:val="00D74272"/>
    <w:pPr>
      <w:spacing w:before="120" w:after="120"/>
      <w:jc w:val="center"/>
    </w:pPr>
    <w:rPr>
      <w:rFonts w:ascii="Arial" w:hAnsi="Arial"/>
      <w:b/>
      <w:caps/>
      <w:sz w:val="20"/>
      <w:szCs w:val="20"/>
    </w:rPr>
  </w:style>
  <w:style w:type="paragraph" w:customStyle="1" w:styleId="Sa">
    <w:name w:val="S_ВерхКолонтитулТекст"/>
    <w:basedOn w:val="S0"/>
    <w:next w:val="S0"/>
    <w:rsid w:val="00D74272"/>
    <w:pPr>
      <w:spacing w:before="120"/>
      <w:jc w:val="right"/>
    </w:pPr>
    <w:rPr>
      <w:rFonts w:ascii="Arial" w:hAnsi="Arial"/>
      <w:b/>
      <w:caps/>
      <w:sz w:val="10"/>
      <w:szCs w:val="10"/>
    </w:rPr>
  </w:style>
  <w:style w:type="paragraph" w:customStyle="1" w:styleId="Sb">
    <w:name w:val="S_ВидДокумента"/>
    <w:basedOn w:val="aff0"/>
    <w:next w:val="S0"/>
    <w:link w:val="Sc"/>
    <w:rsid w:val="00D74272"/>
    <w:pPr>
      <w:spacing w:before="120" w:after="0"/>
      <w:jc w:val="right"/>
    </w:pPr>
    <w:rPr>
      <w:rFonts w:ascii="EuropeDemiC" w:hAnsi="EuropeDemiC" w:cs="Arial"/>
      <w:b/>
      <w:caps/>
      <w:sz w:val="36"/>
      <w:szCs w:val="36"/>
      <w:lang w:eastAsia="ru-RU"/>
    </w:rPr>
  </w:style>
  <w:style w:type="character" w:customStyle="1" w:styleId="Sc">
    <w:name w:val="S_ВидДокумента Знак"/>
    <w:link w:val="Sb"/>
    <w:rsid w:val="00D74272"/>
    <w:rPr>
      <w:rFonts w:ascii="EuropeDemiC" w:eastAsia="Times New Roman" w:hAnsi="EuropeDemiC" w:cs="Arial"/>
      <w:b/>
      <w:caps/>
      <w:sz w:val="36"/>
      <w:szCs w:val="36"/>
      <w:lang w:eastAsia="ru-RU"/>
    </w:rPr>
  </w:style>
  <w:style w:type="paragraph" w:styleId="aff0">
    <w:name w:val="Body Text"/>
    <w:basedOn w:val="a1"/>
    <w:link w:val="aff1"/>
    <w:rsid w:val="00D74272"/>
    <w:pPr>
      <w:spacing w:after="120" w:line="240" w:lineRule="auto"/>
      <w:jc w:val="both"/>
    </w:pPr>
    <w:rPr>
      <w:rFonts w:ascii="Times New Roman" w:eastAsia="Times New Roman" w:hAnsi="Times New Roman" w:cs="Times New Roman"/>
      <w:sz w:val="24"/>
    </w:rPr>
  </w:style>
  <w:style w:type="character" w:customStyle="1" w:styleId="aff1">
    <w:name w:val="Основной текст Знак"/>
    <w:basedOn w:val="a2"/>
    <w:link w:val="aff0"/>
    <w:rsid w:val="00D74272"/>
    <w:rPr>
      <w:rFonts w:ascii="Times New Roman" w:eastAsia="Times New Roman" w:hAnsi="Times New Roman" w:cs="Times New Roman"/>
      <w:sz w:val="24"/>
    </w:rPr>
  </w:style>
  <w:style w:type="paragraph" w:customStyle="1" w:styleId="Sd">
    <w:name w:val="S_Гиперссылка"/>
    <w:basedOn w:val="S0"/>
    <w:rsid w:val="00D74272"/>
    <w:rPr>
      <w:color w:val="0000FF"/>
      <w:u w:val="single"/>
    </w:rPr>
  </w:style>
  <w:style w:type="paragraph" w:customStyle="1" w:styleId="Se">
    <w:name w:val="S_Гриф"/>
    <w:basedOn w:val="S0"/>
    <w:rsid w:val="00D74272"/>
    <w:pPr>
      <w:widowControl/>
      <w:spacing w:line="360" w:lineRule="auto"/>
      <w:ind w:left="5392"/>
      <w:jc w:val="left"/>
    </w:pPr>
    <w:rPr>
      <w:rFonts w:ascii="Arial" w:hAnsi="Arial"/>
      <w:b/>
      <w:sz w:val="20"/>
    </w:rPr>
  </w:style>
  <w:style w:type="paragraph" w:customStyle="1" w:styleId="S12">
    <w:name w:val="S_ЗаголовкиТаблицы1"/>
    <w:basedOn w:val="S0"/>
    <w:rsid w:val="00D74272"/>
    <w:pPr>
      <w:keepNext/>
      <w:jc w:val="center"/>
    </w:pPr>
    <w:rPr>
      <w:rFonts w:ascii="Arial" w:hAnsi="Arial"/>
      <w:b/>
      <w:caps/>
      <w:sz w:val="16"/>
      <w:szCs w:val="16"/>
    </w:rPr>
  </w:style>
  <w:style w:type="paragraph" w:customStyle="1" w:styleId="S23">
    <w:name w:val="S_ЗаголовкиТаблицы2"/>
    <w:basedOn w:val="S0"/>
    <w:rsid w:val="00D74272"/>
    <w:pPr>
      <w:jc w:val="center"/>
    </w:pPr>
    <w:rPr>
      <w:rFonts w:ascii="Arial" w:hAnsi="Arial"/>
      <w:b/>
      <w:sz w:val="14"/>
    </w:rPr>
  </w:style>
  <w:style w:type="paragraph" w:customStyle="1" w:styleId="S13">
    <w:name w:val="S_Заголовок1"/>
    <w:basedOn w:val="a1"/>
    <w:next w:val="S0"/>
    <w:rsid w:val="00D74272"/>
    <w:pPr>
      <w:keepNext/>
      <w:pageBreakBefore/>
      <w:spacing w:after="0" w:line="240" w:lineRule="auto"/>
      <w:jc w:val="both"/>
      <w:outlineLvl w:val="0"/>
    </w:pPr>
    <w:rPr>
      <w:rFonts w:ascii="Arial" w:eastAsia="Times New Roman" w:hAnsi="Arial" w:cs="Times New Roman"/>
      <w:b/>
      <w:caps/>
      <w:sz w:val="32"/>
      <w:szCs w:val="32"/>
      <w:lang w:eastAsia="ru-RU"/>
    </w:rPr>
  </w:style>
  <w:style w:type="paragraph" w:customStyle="1" w:styleId="S11">
    <w:name w:val="S_Заголовок1_Прил_СписокН"/>
    <w:basedOn w:val="S0"/>
    <w:next w:val="S0"/>
    <w:rsid w:val="00D74272"/>
    <w:pPr>
      <w:keepNext/>
      <w:pageBreakBefore/>
      <w:widowControl/>
      <w:numPr>
        <w:numId w:val="3"/>
      </w:numPr>
      <w:outlineLvl w:val="1"/>
    </w:pPr>
    <w:rPr>
      <w:rFonts w:ascii="Arial" w:hAnsi="Arial"/>
      <w:b/>
      <w:caps/>
    </w:rPr>
  </w:style>
  <w:style w:type="paragraph" w:customStyle="1" w:styleId="S1">
    <w:name w:val="S_Заголовок1_СписокН"/>
    <w:basedOn w:val="S13"/>
    <w:next w:val="S0"/>
    <w:rsid w:val="00D74272"/>
    <w:pPr>
      <w:numPr>
        <w:numId w:val="2"/>
      </w:numPr>
    </w:pPr>
  </w:style>
  <w:style w:type="paragraph" w:customStyle="1" w:styleId="S24">
    <w:name w:val="S_Заголовок2"/>
    <w:basedOn w:val="a1"/>
    <w:next w:val="S0"/>
    <w:rsid w:val="00D74272"/>
    <w:pPr>
      <w:keepNext/>
      <w:spacing w:after="0" w:line="240" w:lineRule="auto"/>
      <w:jc w:val="both"/>
      <w:outlineLvl w:val="1"/>
    </w:pPr>
    <w:rPr>
      <w:rFonts w:ascii="Arial" w:eastAsia="Times New Roman" w:hAnsi="Arial" w:cs="Times New Roman"/>
      <w:b/>
      <w:caps/>
      <w:sz w:val="24"/>
      <w:szCs w:val="24"/>
      <w:lang w:eastAsia="ru-RU"/>
    </w:rPr>
  </w:style>
  <w:style w:type="paragraph" w:customStyle="1" w:styleId="S22">
    <w:name w:val="S_Заголовок2_Прил_СписокН"/>
    <w:basedOn w:val="S0"/>
    <w:next w:val="S0"/>
    <w:rsid w:val="00D74272"/>
    <w:pPr>
      <w:keepNext/>
      <w:keepLines/>
      <w:numPr>
        <w:ilvl w:val="2"/>
        <w:numId w:val="3"/>
      </w:numPr>
      <w:tabs>
        <w:tab w:val="left" w:pos="720"/>
      </w:tabs>
      <w:jc w:val="left"/>
      <w:outlineLvl w:val="2"/>
    </w:pPr>
    <w:rPr>
      <w:rFonts w:ascii="Arial" w:hAnsi="Arial"/>
      <w:b/>
      <w:caps/>
      <w:szCs w:val="20"/>
    </w:rPr>
  </w:style>
  <w:style w:type="paragraph" w:customStyle="1" w:styleId="S20">
    <w:name w:val="S_Заголовок2_СписокН"/>
    <w:basedOn w:val="S24"/>
    <w:next w:val="S0"/>
    <w:rsid w:val="00D74272"/>
    <w:pPr>
      <w:numPr>
        <w:ilvl w:val="1"/>
        <w:numId w:val="2"/>
      </w:numPr>
    </w:pPr>
  </w:style>
  <w:style w:type="paragraph" w:customStyle="1" w:styleId="S30">
    <w:name w:val="S_Заголовок3_СписокН"/>
    <w:basedOn w:val="S20"/>
    <w:next w:val="S0"/>
    <w:link w:val="S32"/>
    <w:rsid w:val="00D74272"/>
    <w:pPr>
      <w:numPr>
        <w:ilvl w:val="2"/>
        <w:numId w:val="12"/>
      </w:numPr>
      <w:tabs>
        <w:tab w:val="left" w:pos="567"/>
      </w:tabs>
      <w:ind w:left="0" w:firstLine="0"/>
      <w:outlineLvl w:val="2"/>
    </w:pPr>
    <w:rPr>
      <w:i/>
      <w:sz w:val="20"/>
      <w:szCs w:val="20"/>
    </w:rPr>
  </w:style>
  <w:style w:type="paragraph" w:customStyle="1" w:styleId="Sf">
    <w:name w:val="S_МестоГод"/>
    <w:basedOn w:val="S0"/>
    <w:rsid w:val="00D74272"/>
    <w:pPr>
      <w:spacing w:before="120"/>
      <w:jc w:val="center"/>
    </w:pPr>
    <w:rPr>
      <w:rFonts w:ascii="Arial" w:hAnsi="Arial"/>
      <w:b/>
      <w:caps/>
      <w:sz w:val="18"/>
      <w:szCs w:val="18"/>
    </w:rPr>
  </w:style>
  <w:style w:type="paragraph" w:customStyle="1" w:styleId="Sf0">
    <w:name w:val="S_НазваниеРисунка"/>
    <w:basedOn w:val="a1"/>
    <w:next w:val="S0"/>
    <w:link w:val="Sf1"/>
    <w:rsid w:val="00D74272"/>
    <w:pPr>
      <w:spacing w:before="60" w:after="0" w:line="240" w:lineRule="auto"/>
      <w:jc w:val="center"/>
    </w:pPr>
    <w:rPr>
      <w:rFonts w:ascii="Arial" w:eastAsia="Times New Roman" w:hAnsi="Arial" w:cs="Times New Roman"/>
      <w:b/>
      <w:sz w:val="20"/>
      <w:szCs w:val="24"/>
      <w:lang w:eastAsia="ru-RU"/>
    </w:rPr>
  </w:style>
  <w:style w:type="paragraph" w:customStyle="1" w:styleId="Sf2">
    <w:name w:val="S_НазваниеТаблицы"/>
    <w:basedOn w:val="S0"/>
    <w:next w:val="S0"/>
    <w:rsid w:val="00D74272"/>
    <w:pPr>
      <w:keepNext/>
      <w:jc w:val="right"/>
    </w:pPr>
    <w:rPr>
      <w:rFonts w:ascii="Arial" w:hAnsi="Arial"/>
      <w:b/>
      <w:sz w:val="20"/>
    </w:rPr>
  </w:style>
  <w:style w:type="paragraph" w:customStyle="1" w:styleId="Sf3">
    <w:name w:val="S_НаименованиеДокумента"/>
    <w:basedOn w:val="S0"/>
    <w:next w:val="S0"/>
    <w:rsid w:val="00D74272"/>
    <w:pPr>
      <w:widowControl/>
      <w:ind w:right="641"/>
      <w:jc w:val="left"/>
    </w:pPr>
    <w:rPr>
      <w:rFonts w:ascii="Arial" w:hAnsi="Arial"/>
      <w:b/>
      <w:caps/>
    </w:rPr>
  </w:style>
  <w:style w:type="paragraph" w:customStyle="1" w:styleId="Sf4">
    <w:name w:val="S_НижнКолонтЛев"/>
    <w:basedOn w:val="S0"/>
    <w:next w:val="S0"/>
    <w:rsid w:val="00D74272"/>
    <w:pPr>
      <w:jc w:val="left"/>
    </w:pPr>
    <w:rPr>
      <w:rFonts w:ascii="Arial" w:hAnsi="Arial"/>
      <w:b/>
      <w:caps/>
      <w:sz w:val="10"/>
      <w:szCs w:val="10"/>
    </w:rPr>
  </w:style>
  <w:style w:type="paragraph" w:customStyle="1" w:styleId="Sf5">
    <w:name w:val="S_НижнКолонтПрав"/>
    <w:basedOn w:val="S0"/>
    <w:next w:val="S0"/>
    <w:rsid w:val="00D74272"/>
    <w:pPr>
      <w:widowControl/>
      <w:ind w:hanging="181"/>
      <w:jc w:val="right"/>
    </w:pPr>
    <w:rPr>
      <w:rFonts w:ascii="Arial" w:hAnsi="Arial"/>
      <w:b/>
      <w:caps/>
      <w:sz w:val="12"/>
      <w:szCs w:val="12"/>
    </w:rPr>
  </w:style>
  <w:style w:type="paragraph" w:customStyle="1" w:styleId="Sf6">
    <w:name w:val="S_НомерДокумента"/>
    <w:basedOn w:val="S0"/>
    <w:next w:val="S0"/>
    <w:rsid w:val="00D74272"/>
    <w:pPr>
      <w:spacing w:before="120" w:after="120"/>
      <w:jc w:val="center"/>
    </w:pPr>
    <w:rPr>
      <w:rFonts w:ascii="Arial" w:hAnsi="Arial"/>
      <w:b/>
      <w:caps/>
    </w:rPr>
  </w:style>
  <w:style w:type="paragraph" w:customStyle="1" w:styleId="S14">
    <w:name w:val="S_ТекстВТаблице1"/>
    <w:basedOn w:val="S0"/>
    <w:next w:val="S0"/>
    <w:rsid w:val="00D74272"/>
    <w:pPr>
      <w:spacing w:before="120"/>
      <w:jc w:val="left"/>
    </w:pPr>
    <w:rPr>
      <w:szCs w:val="28"/>
    </w:rPr>
  </w:style>
  <w:style w:type="paragraph" w:customStyle="1" w:styleId="S10">
    <w:name w:val="S_НумСписВ Таблице1"/>
    <w:basedOn w:val="S14"/>
    <w:next w:val="S0"/>
    <w:rsid w:val="00D74272"/>
    <w:pPr>
      <w:numPr>
        <w:numId w:val="4"/>
      </w:numPr>
    </w:pPr>
  </w:style>
  <w:style w:type="paragraph" w:customStyle="1" w:styleId="S25">
    <w:name w:val="S_ТекстВТаблице2"/>
    <w:basedOn w:val="S0"/>
    <w:next w:val="S0"/>
    <w:rsid w:val="00D74272"/>
    <w:pPr>
      <w:spacing w:before="120"/>
      <w:jc w:val="left"/>
    </w:pPr>
    <w:rPr>
      <w:sz w:val="20"/>
    </w:rPr>
  </w:style>
  <w:style w:type="paragraph" w:customStyle="1" w:styleId="S2">
    <w:name w:val="S_НумСписВТаблице2"/>
    <w:basedOn w:val="S25"/>
    <w:next w:val="S0"/>
    <w:rsid w:val="00D74272"/>
    <w:pPr>
      <w:numPr>
        <w:numId w:val="5"/>
      </w:numPr>
    </w:pPr>
  </w:style>
  <w:style w:type="paragraph" w:customStyle="1" w:styleId="S33">
    <w:name w:val="S_ТекстВТаблице3"/>
    <w:basedOn w:val="S0"/>
    <w:next w:val="S0"/>
    <w:rsid w:val="00D74272"/>
    <w:pPr>
      <w:spacing w:before="120"/>
      <w:jc w:val="left"/>
    </w:pPr>
    <w:rPr>
      <w:sz w:val="16"/>
    </w:rPr>
  </w:style>
  <w:style w:type="paragraph" w:customStyle="1" w:styleId="S3">
    <w:name w:val="S_НумСписВТаблице3"/>
    <w:basedOn w:val="S33"/>
    <w:next w:val="S0"/>
    <w:rsid w:val="00D74272"/>
    <w:pPr>
      <w:numPr>
        <w:numId w:val="6"/>
      </w:numPr>
    </w:pPr>
  </w:style>
  <w:style w:type="paragraph" w:styleId="aff2">
    <w:name w:val="Revision"/>
    <w:hidden/>
    <w:uiPriority w:val="99"/>
    <w:semiHidden/>
    <w:rsid w:val="00D74272"/>
    <w:pPr>
      <w:spacing w:after="0" w:line="240" w:lineRule="auto"/>
    </w:pPr>
    <w:rPr>
      <w:rFonts w:ascii="Times New Roman" w:eastAsia="Times New Roman" w:hAnsi="Times New Roman" w:cs="Times New Roman"/>
      <w:sz w:val="24"/>
    </w:rPr>
  </w:style>
  <w:style w:type="paragraph" w:customStyle="1" w:styleId="1">
    <w:name w:val="Текст1"/>
    <w:basedOn w:val="3"/>
    <w:autoRedefine/>
    <w:qFormat/>
    <w:rsid w:val="00D74272"/>
    <w:pPr>
      <w:numPr>
        <w:ilvl w:val="2"/>
        <w:numId w:val="7"/>
      </w:numPr>
      <w:spacing w:before="0" w:after="0"/>
      <w:ind w:left="0" w:firstLine="0"/>
    </w:pPr>
    <w:rPr>
      <w:rFonts w:ascii="Times New Roman" w:eastAsia="MS Mincho" w:hAnsi="Times New Roman"/>
      <w:b w:val="0"/>
      <w:bCs/>
      <w:sz w:val="24"/>
      <w:szCs w:val="24"/>
      <w:lang w:eastAsia="ru-RU"/>
    </w:rPr>
  </w:style>
  <w:style w:type="paragraph" w:styleId="aff3">
    <w:name w:val="No Spacing"/>
    <w:aliases w:val="Table text"/>
    <w:uiPriority w:val="1"/>
    <w:qFormat/>
    <w:rsid w:val="00D74272"/>
    <w:pPr>
      <w:spacing w:after="0" w:line="240" w:lineRule="auto"/>
      <w:jc w:val="both"/>
    </w:pPr>
    <w:rPr>
      <w:rFonts w:ascii="Times New Roman" w:eastAsia="Times New Roman" w:hAnsi="Times New Roman" w:cs="Times New Roman"/>
      <w:sz w:val="24"/>
    </w:rPr>
  </w:style>
  <w:style w:type="character" w:styleId="aff4">
    <w:name w:val="Emphasis"/>
    <w:basedOn w:val="a2"/>
    <w:uiPriority w:val="20"/>
    <w:qFormat/>
    <w:rsid w:val="00D74272"/>
    <w:rPr>
      <w:i/>
      <w:iCs/>
    </w:rPr>
  </w:style>
  <w:style w:type="character" w:customStyle="1" w:styleId="aff5">
    <w:name w:val="РН Буллиты Знак"/>
    <w:basedOn w:val="a2"/>
    <w:link w:val="a0"/>
    <w:locked/>
    <w:rsid w:val="00D74272"/>
    <w:rPr>
      <w:rFonts w:cs="Calibri"/>
    </w:rPr>
  </w:style>
  <w:style w:type="paragraph" w:customStyle="1" w:styleId="a0">
    <w:name w:val="РН Буллиты"/>
    <w:basedOn w:val="a1"/>
    <w:link w:val="aff5"/>
    <w:rsid w:val="00D74272"/>
    <w:pPr>
      <w:numPr>
        <w:numId w:val="8"/>
      </w:numPr>
      <w:spacing w:before="60" w:after="0" w:line="240" w:lineRule="auto"/>
      <w:jc w:val="both"/>
    </w:pPr>
    <w:rPr>
      <w:rFonts w:cs="Calibri"/>
    </w:rPr>
  </w:style>
  <w:style w:type="paragraph" w:customStyle="1" w:styleId="tablelist">
    <w:name w:val="table list"/>
    <w:basedOn w:val="a1"/>
    <w:qFormat/>
    <w:rsid w:val="00D74272"/>
    <w:pPr>
      <w:numPr>
        <w:numId w:val="9"/>
      </w:numPr>
      <w:spacing w:after="240" w:line="240" w:lineRule="auto"/>
    </w:pPr>
    <w:rPr>
      <w:rFonts w:ascii="Times New Roman" w:hAnsi="Times New Roman"/>
      <w:sz w:val="20"/>
    </w:rPr>
  </w:style>
  <w:style w:type="paragraph" w:customStyle="1" w:styleId="tabletext">
    <w:name w:val="table text"/>
    <w:basedOn w:val="aff3"/>
    <w:qFormat/>
    <w:rsid w:val="00D74272"/>
    <w:pPr>
      <w:ind w:left="-42"/>
      <w:jc w:val="left"/>
    </w:pPr>
    <w:rPr>
      <w:rFonts w:eastAsia="Calibri"/>
      <w:sz w:val="20"/>
    </w:rPr>
  </w:style>
  <w:style w:type="paragraph" w:customStyle="1" w:styleId="aff6">
    <w:name w:val="Нормальный"/>
    <w:rsid w:val="00D742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ablelist0">
    <w:name w:val="tablelist"/>
    <w:basedOn w:val="a1"/>
    <w:rsid w:val="00D74272"/>
    <w:pPr>
      <w:spacing w:after="240" w:line="240" w:lineRule="auto"/>
      <w:ind w:left="678" w:hanging="360"/>
    </w:pPr>
    <w:rPr>
      <w:rFonts w:ascii="Times New Roman" w:hAnsi="Times New Roman" w:cs="Times New Roman"/>
      <w:sz w:val="20"/>
      <w:szCs w:val="20"/>
      <w:lang w:eastAsia="ru-RU"/>
    </w:rPr>
  </w:style>
  <w:style w:type="character" w:customStyle="1" w:styleId="Sf7">
    <w:name w:val="S_Термин Знак"/>
    <w:link w:val="Sf8"/>
    <w:locked/>
    <w:rsid w:val="00D74272"/>
    <w:rPr>
      <w:rFonts w:ascii="Arial" w:hAnsi="Arial" w:cs="Arial"/>
      <w:b/>
      <w:i/>
      <w:caps/>
      <w:lang w:val="en-US"/>
    </w:rPr>
  </w:style>
  <w:style w:type="paragraph" w:customStyle="1" w:styleId="Sf8">
    <w:name w:val="S_Термин"/>
    <w:basedOn w:val="a1"/>
    <w:next w:val="a1"/>
    <w:link w:val="Sf7"/>
    <w:rsid w:val="00D74272"/>
    <w:pPr>
      <w:spacing w:after="0" w:line="240" w:lineRule="auto"/>
      <w:jc w:val="both"/>
    </w:pPr>
    <w:rPr>
      <w:rFonts w:ascii="Arial" w:hAnsi="Arial" w:cs="Arial"/>
      <w:b/>
      <w:i/>
      <w:caps/>
      <w:lang w:val="en-US"/>
    </w:rPr>
  </w:style>
  <w:style w:type="paragraph" w:customStyle="1" w:styleId="120">
    <w:name w:val="Обычный + 12 пт"/>
    <w:basedOn w:val="a1"/>
    <w:rsid w:val="00D74272"/>
    <w:pPr>
      <w:spacing w:after="0" w:line="240" w:lineRule="auto"/>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1"/>
    <w:uiPriority w:val="34"/>
    <w:qFormat/>
    <w:rsid w:val="00D74272"/>
    <w:pPr>
      <w:spacing w:after="0" w:line="240" w:lineRule="auto"/>
      <w:ind w:left="720"/>
    </w:pPr>
    <w:rPr>
      <w:rFonts w:ascii="Calibri" w:eastAsia="Calibri" w:hAnsi="Calibri" w:cs="Times New Roman"/>
      <w:lang w:eastAsia="ru-RU"/>
    </w:rPr>
  </w:style>
  <w:style w:type="paragraph" w:customStyle="1" w:styleId="aff7">
    <w:name w:val="Текст таблицы"/>
    <w:basedOn w:val="a1"/>
    <w:rsid w:val="00D74272"/>
    <w:pPr>
      <w:spacing w:after="0" w:line="240" w:lineRule="auto"/>
    </w:pPr>
    <w:rPr>
      <w:rFonts w:ascii="Garamond" w:eastAsia="Times New Roman" w:hAnsi="Garamond" w:cs="Times New Roman"/>
      <w:szCs w:val="24"/>
      <w:lang w:eastAsia="ru-RU"/>
    </w:rPr>
  </w:style>
  <w:style w:type="paragraph" w:customStyle="1" w:styleId="BodyText21">
    <w:name w:val="Body Text 21"/>
    <w:basedOn w:val="a1"/>
    <w:uiPriority w:val="99"/>
    <w:rsid w:val="00D74272"/>
    <w:pPr>
      <w:spacing w:after="0" w:line="240" w:lineRule="auto"/>
      <w:jc w:val="both"/>
    </w:pPr>
    <w:rPr>
      <w:rFonts w:ascii="Times New Roman" w:eastAsia="Times New Roman" w:hAnsi="Times New Roman" w:cs="Times New Roman"/>
      <w:sz w:val="24"/>
      <w:szCs w:val="20"/>
      <w:lang w:eastAsia="ru-RU"/>
    </w:rPr>
  </w:style>
  <w:style w:type="paragraph" w:customStyle="1" w:styleId="100">
    <w:name w:val="Без интервала1_0"/>
    <w:rsid w:val="00D74272"/>
    <w:pPr>
      <w:spacing w:after="0" w:line="240" w:lineRule="auto"/>
    </w:pPr>
    <w:rPr>
      <w:rFonts w:ascii="Calibri" w:eastAsia="Calibri" w:hAnsi="Calibri" w:cs="Times New Roman"/>
    </w:rPr>
  </w:style>
  <w:style w:type="paragraph" w:customStyle="1" w:styleId="18">
    <w:name w:val="Название объекта1"/>
    <w:basedOn w:val="a1"/>
    <w:next w:val="a1"/>
    <w:rsid w:val="00D74272"/>
    <w:pPr>
      <w:suppressAutoHyphens/>
      <w:spacing w:after="0" w:line="240" w:lineRule="auto"/>
      <w:jc w:val="center"/>
    </w:pPr>
    <w:rPr>
      <w:rFonts w:ascii="Arial Narrow" w:eastAsia="Times New Roman" w:hAnsi="Arial Narrow" w:cs="Arial Narrow"/>
      <w:b/>
      <w:bCs/>
      <w:color w:val="000080"/>
      <w:sz w:val="20"/>
      <w:szCs w:val="24"/>
      <w:lang w:eastAsia="ar-SA"/>
    </w:rPr>
  </w:style>
  <w:style w:type="paragraph" w:customStyle="1" w:styleId="24">
    <w:name w:val="Текст2"/>
    <w:basedOn w:val="a1"/>
    <w:next w:val="aff8"/>
    <w:link w:val="aff9"/>
    <w:uiPriority w:val="99"/>
    <w:unhideWhenUsed/>
    <w:rsid w:val="00D74272"/>
    <w:pPr>
      <w:spacing w:after="0" w:line="240" w:lineRule="auto"/>
    </w:pPr>
    <w:rPr>
      <w:rFonts w:eastAsia="Calibri" w:cs="Times New Roman"/>
      <w:szCs w:val="21"/>
    </w:rPr>
  </w:style>
  <w:style w:type="character" w:customStyle="1" w:styleId="aff9">
    <w:name w:val="Текст Знак"/>
    <w:basedOn w:val="a2"/>
    <w:link w:val="24"/>
    <w:uiPriority w:val="99"/>
    <w:rsid w:val="00D74272"/>
    <w:rPr>
      <w:rFonts w:eastAsia="Calibri" w:cs="Times New Roman"/>
      <w:sz w:val="22"/>
      <w:szCs w:val="21"/>
      <w:lang w:eastAsia="en-US"/>
    </w:rPr>
  </w:style>
  <w:style w:type="paragraph" w:customStyle="1" w:styleId="S15">
    <w:name w:val="S_СписокМ_1"/>
    <w:basedOn w:val="a1"/>
    <w:link w:val="S16"/>
    <w:rsid w:val="00D74272"/>
    <w:pPr>
      <w:tabs>
        <w:tab w:val="left" w:pos="720"/>
      </w:tabs>
      <w:spacing w:before="120" w:after="60" w:line="240" w:lineRule="auto"/>
      <w:jc w:val="both"/>
    </w:pPr>
    <w:rPr>
      <w:rFonts w:ascii="Times New Roman" w:eastAsia="Times New Roman" w:hAnsi="Times New Roman" w:cs="Times New Roman"/>
      <w:sz w:val="24"/>
      <w:szCs w:val="24"/>
    </w:rPr>
  </w:style>
  <w:style w:type="character" w:customStyle="1" w:styleId="S16">
    <w:name w:val="S_СписокМ_1 Знак"/>
    <w:link w:val="S15"/>
    <w:rsid w:val="00D74272"/>
    <w:rPr>
      <w:rFonts w:ascii="Times New Roman" w:eastAsia="Times New Roman" w:hAnsi="Times New Roman" w:cs="Times New Roman"/>
      <w:sz w:val="24"/>
      <w:szCs w:val="24"/>
    </w:rPr>
  </w:style>
  <w:style w:type="paragraph" w:customStyle="1" w:styleId="S21">
    <w:name w:val="S_СписокМ_2"/>
    <w:basedOn w:val="a1"/>
    <w:link w:val="S26"/>
    <w:qFormat/>
    <w:rsid w:val="00D74272"/>
    <w:pPr>
      <w:numPr>
        <w:numId w:val="10"/>
      </w:numPr>
      <w:spacing w:before="120" w:after="0" w:line="240" w:lineRule="auto"/>
      <w:ind w:left="924" w:hanging="357"/>
      <w:jc w:val="both"/>
    </w:pPr>
    <w:rPr>
      <w:rFonts w:ascii="Times New Roman" w:eastAsia="Calibri" w:hAnsi="Times New Roman" w:cs="Times New Roman"/>
      <w:sz w:val="24"/>
      <w:lang w:val="en-US"/>
    </w:rPr>
  </w:style>
  <w:style w:type="paragraph" w:customStyle="1" w:styleId="S31">
    <w:name w:val="S_СписокМ_3"/>
    <w:basedOn w:val="a1"/>
    <w:link w:val="S34"/>
    <w:qFormat/>
    <w:rsid w:val="00D74272"/>
    <w:pPr>
      <w:numPr>
        <w:numId w:val="11"/>
      </w:numPr>
      <w:spacing w:before="120" w:after="0" w:line="240" w:lineRule="auto"/>
      <w:ind w:left="1151" w:hanging="357"/>
      <w:jc w:val="both"/>
    </w:pPr>
    <w:rPr>
      <w:rFonts w:ascii="Times New Roman" w:eastAsia="Calibri" w:hAnsi="Times New Roman" w:cs="Times New Roman"/>
      <w:sz w:val="24"/>
    </w:rPr>
  </w:style>
  <w:style w:type="character" w:customStyle="1" w:styleId="S26">
    <w:name w:val="S_СписокМ_2 Знак"/>
    <w:basedOn w:val="a2"/>
    <w:link w:val="S21"/>
    <w:rsid w:val="00D74272"/>
    <w:rPr>
      <w:rFonts w:ascii="Times New Roman" w:eastAsia="Calibri" w:hAnsi="Times New Roman" w:cs="Times New Roman"/>
      <w:sz w:val="24"/>
      <w:lang w:val="en-US"/>
    </w:rPr>
  </w:style>
  <w:style w:type="character" w:customStyle="1" w:styleId="S34">
    <w:name w:val="S_СписокМ_3 Знак"/>
    <w:basedOn w:val="a2"/>
    <w:link w:val="S31"/>
    <w:rsid w:val="00D74272"/>
    <w:rPr>
      <w:rFonts w:ascii="Times New Roman" w:eastAsia="Calibri" w:hAnsi="Times New Roman" w:cs="Times New Roman"/>
      <w:sz w:val="24"/>
    </w:rPr>
  </w:style>
  <w:style w:type="character" w:customStyle="1" w:styleId="urtxtstd">
    <w:name w:val="urtxtstd"/>
    <w:basedOn w:val="a2"/>
    <w:rsid w:val="00D74272"/>
  </w:style>
  <w:style w:type="character" w:customStyle="1" w:styleId="Sf1">
    <w:name w:val="S_НазваниеРисунка Знак"/>
    <w:link w:val="Sf0"/>
    <w:locked/>
    <w:rsid w:val="00D74272"/>
    <w:rPr>
      <w:rFonts w:ascii="Arial" w:eastAsia="Times New Roman" w:hAnsi="Arial" w:cs="Times New Roman"/>
      <w:b/>
      <w:sz w:val="20"/>
      <w:szCs w:val="24"/>
      <w:lang w:eastAsia="ru-RU"/>
    </w:rPr>
  </w:style>
  <w:style w:type="character" w:customStyle="1" w:styleId="S32">
    <w:name w:val="S_Заголовок3_СписокН Знак"/>
    <w:basedOn w:val="a2"/>
    <w:link w:val="S30"/>
    <w:locked/>
    <w:rsid w:val="00D74272"/>
    <w:rPr>
      <w:rFonts w:ascii="Arial" w:eastAsia="Times New Roman" w:hAnsi="Arial" w:cs="Times New Roman"/>
      <w:b/>
      <w:i/>
      <w:caps/>
      <w:sz w:val="20"/>
      <w:szCs w:val="20"/>
      <w:lang w:eastAsia="ru-RU"/>
    </w:rPr>
  </w:style>
  <w:style w:type="paragraph" w:customStyle="1" w:styleId="42">
    <w:name w:val="4й уровень"/>
    <w:basedOn w:val="a1"/>
    <w:qFormat/>
    <w:rsid w:val="00D74272"/>
    <w:pPr>
      <w:widowControl w:val="0"/>
      <w:tabs>
        <w:tab w:val="left" w:pos="993"/>
      </w:tabs>
      <w:suppressAutoHyphens/>
      <w:spacing w:after="0" w:line="240" w:lineRule="auto"/>
      <w:jc w:val="both"/>
      <w:outlineLvl w:val="2"/>
    </w:pPr>
    <w:rPr>
      <w:rFonts w:ascii="Arial" w:eastAsia="Times New Roman" w:hAnsi="Arial" w:cs="Times New Roman"/>
      <w:bCs/>
      <w:i/>
      <w:sz w:val="20"/>
      <w:szCs w:val="20"/>
      <w:lang w:eastAsia="ru-RU"/>
    </w:rPr>
  </w:style>
  <w:style w:type="paragraph" w:customStyle="1" w:styleId="affa">
    <w:name w:val="Выделение текста ЛНД"/>
    <w:basedOn w:val="a1"/>
    <w:next w:val="a1"/>
    <w:link w:val="affb"/>
    <w:rsid w:val="00D74272"/>
    <w:pPr>
      <w:spacing w:before="120" w:after="0" w:line="240" w:lineRule="auto"/>
      <w:jc w:val="both"/>
    </w:pPr>
    <w:rPr>
      <w:rFonts w:ascii="Arial" w:eastAsia="Times New Roman" w:hAnsi="Arial" w:cs="Times New Roman"/>
      <w:b/>
      <w:bCs/>
      <w:i/>
      <w:iCs/>
      <w:caps/>
      <w:sz w:val="20"/>
      <w:szCs w:val="20"/>
      <w:lang w:eastAsia="ru-RU"/>
    </w:rPr>
  </w:style>
  <w:style w:type="character" w:customStyle="1" w:styleId="affb">
    <w:name w:val="Выделение текста ЛНД Знак"/>
    <w:link w:val="affa"/>
    <w:rsid w:val="00D74272"/>
    <w:rPr>
      <w:rFonts w:ascii="Arial" w:eastAsia="Times New Roman" w:hAnsi="Arial" w:cs="Times New Roman"/>
      <w:b/>
      <w:bCs/>
      <w:i/>
      <w:iCs/>
      <w:caps/>
      <w:sz w:val="20"/>
      <w:szCs w:val="20"/>
      <w:lang w:eastAsia="ru-RU"/>
    </w:rPr>
  </w:style>
  <w:style w:type="paragraph" w:customStyle="1" w:styleId="19">
    <w:name w:val="Список 1"/>
    <w:basedOn w:val="a"/>
    <w:rsid w:val="00D74272"/>
    <w:pPr>
      <w:widowControl w:val="0"/>
      <w:numPr>
        <w:numId w:val="0"/>
      </w:numPr>
      <w:tabs>
        <w:tab w:val="num" w:pos="720"/>
        <w:tab w:val="num" w:pos="851"/>
      </w:tabs>
      <w:overflowPunct w:val="0"/>
      <w:autoSpaceDE w:val="0"/>
      <w:autoSpaceDN w:val="0"/>
      <w:adjustRightInd w:val="0"/>
      <w:spacing w:before="60"/>
      <w:ind w:left="851" w:hanging="425"/>
      <w:contextualSpacing w:val="0"/>
      <w:textAlignment w:val="baseline"/>
    </w:pPr>
    <w:rPr>
      <w:szCs w:val="20"/>
      <w:lang w:eastAsia="ru-RU"/>
    </w:rPr>
  </w:style>
  <w:style w:type="paragraph" w:styleId="a">
    <w:name w:val="List Bullet"/>
    <w:basedOn w:val="a1"/>
    <w:semiHidden/>
    <w:unhideWhenUsed/>
    <w:rsid w:val="00D74272"/>
    <w:pPr>
      <w:numPr>
        <w:numId w:val="15"/>
      </w:numPr>
      <w:spacing w:after="0" w:line="240" w:lineRule="auto"/>
      <w:contextualSpacing/>
      <w:jc w:val="both"/>
    </w:pPr>
    <w:rPr>
      <w:rFonts w:ascii="Times New Roman" w:eastAsia="Times New Roman" w:hAnsi="Times New Roman" w:cs="Times New Roman"/>
      <w:sz w:val="24"/>
    </w:rPr>
  </w:style>
  <w:style w:type="paragraph" w:customStyle="1" w:styleId="m-l3">
    <w:name w:val="m-l3"/>
    <w:basedOn w:val="a1"/>
    <w:uiPriority w:val="99"/>
    <w:rsid w:val="00D74272"/>
    <w:pPr>
      <w:spacing w:after="0" w:line="240" w:lineRule="auto"/>
      <w:ind w:left="495"/>
    </w:pPr>
    <w:rPr>
      <w:rFonts w:ascii="Times New Roman" w:eastAsia="Times New Roman" w:hAnsi="Times New Roman" w:cs="Times New Roman"/>
      <w:sz w:val="24"/>
      <w:szCs w:val="24"/>
      <w:lang w:eastAsia="ru-RU"/>
    </w:rPr>
  </w:style>
  <w:style w:type="paragraph" w:customStyle="1" w:styleId="ConsPlusNormal">
    <w:name w:val="ConsPlusNormal"/>
    <w:rsid w:val="00D7427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2"/>
    <w:rsid w:val="00D74272"/>
  </w:style>
  <w:style w:type="character" w:customStyle="1" w:styleId="affc">
    <w:name w:val="Основной текст_"/>
    <w:basedOn w:val="a2"/>
    <w:link w:val="1a"/>
    <w:rsid w:val="00D74272"/>
    <w:rPr>
      <w:rFonts w:ascii="Times New Roman" w:eastAsia="Times New Roman" w:hAnsi="Times New Roman"/>
      <w:sz w:val="28"/>
      <w:szCs w:val="28"/>
      <w:shd w:val="clear" w:color="auto" w:fill="FFFFFF"/>
    </w:rPr>
  </w:style>
  <w:style w:type="paragraph" w:customStyle="1" w:styleId="1a">
    <w:name w:val="Основной текст1"/>
    <w:basedOn w:val="a1"/>
    <w:link w:val="affc"/>
    <w:rsid w:val="00D74272"/>
    <w:pPr>
      <w:widowControl w:val="0"/>
      <w:shd w:val="clear" w:color="auto" w:fill="FFFFFF"/>
      <w:spacing w:after="0" w:line="240" w:lineRule="auto"/>
      <w:ind w:firstLine="400"/>
      <w:jc w:val="both"/>
    </w:pPr>
    <w:rPr>
      <w:rFonts w:ascii="Times New Roman" w:eastAsia="Times New Roman" w:hAnsi="Times New Roman"/>
      <w:sz w:val="28"/>
      <w:szCs w:val="28"/>
    </w:rPr>
  </w:style>
  <w:style w:type="paragraph" w:styleId="HTML">
    <w:name w:val="HTML Preformatted"/>
    <w:basedOn w:val="a1"/>
    <w:link w:val="HTML0"/>
    <w:uiPriority w:val="99"/>
    <w:unhideWhenUsed/>
    <w:rsid w:val="00D7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D74272"/>
    <w:rPr>
      <w:rFonts w:ascii="Courier New" w:eastAsia="Times New Roman" w:hAnsi="Courier New" w:cs="Courier New"/>
      <w:sz w:val="20"/>
      <w:szCs w:val="20"/>
      <w:lang w:eastAsia="ru-RU"/>
    </w:rPr>
  </w:style>
  <w:style w:type="character" w:customStyle="1" w:styleId="511">
    <w:name w:val="Заголовок 5 Знак1"/>
    <w:basedOn w:val="a2"/>
    <w:uiPriority w:val="9"/>
    <w:semiHidden/>
    <w:rsid w:val="00D74272"/>
    <w:rPr>
      <w:rFonts w:asciiTheme="majorHAnsi" w:eastAsiaTheme="majorEastAsia" w:hAnsiTheme="majorHAnsi" w:cstheme="majorBidi"/>
      <w:color w:val="243F60" w:themeColor="accent1" w:themeShade="7F"/>
    </w:rPr>
  </w:style>
  <w:style w:type="character" w:customStyle="1" w:styleId="611">
    <w:name w:val="Заголовок 6 Знак1"/>
    <w:basedOn w:val="a2"/>
    <w:uiPriority w:val="9"/>
    <w:semiHidden/>
    <w:rsid w:val="00D74272"/>
    <w:rPr>
      <w:rFonts w:asciiTheme="majorHAnsi" w:eastAsiaTheme="majorEastAsia" w:hAnsiTheme="majorHAnsi" w:cstheme="majorBidi"/>
      <w:i/>
      <w:iCs/>
      <w:color w:val="243F60" w:themeColor="accent1" w:themeShade="7F"/>
    </w:rPr>
  </w:style>
  <w:style w:type="character" w:customStyle="1" w:styleId="711">
    <w:name w:val="Заголовок 7 Знак1"/>
    <w:basedOn w:val="a2"/>
    <w:uiPriority w:val="9"/>
    <w:semiHidden/>
    <w:rsid w:val="00D74272"/>
    <w:rPr>
      <w:rFonts w:asciiTheme="majorHAnsi" w:eastAsiaTheme="majorEastAsia" w:hAnsiTheme="majorHAnsi" w:cstheme="majorBidi"/>
      <w:i/>
      <w:iCs/>
      <w:color w:val="404040" w:themeColor="text1" w:themeTint="BF"/>
    </w:rPr>
  </w:style>
  <w:style w:type="character" w:customStyle="1" w:styleId="811">
    <w:name w:val="Заголовок 8 Знак1"/>
    <w:basedOn w:val="a2"/>
    <w:uiPriority w:val="9"/>
    <w:semiHidden/>
    <w:rsid w:val="00D74272"/>
    <w:rPr>
      <w:rFonts w:asciiTheme="majorHAnsi" w:eastAsiaTheme="majorEastAsia" w:hAnsiTheme="majorHAnsi" w:cstheme="majorBidi"/>
      <w:color w:val="404040" w:themeColor="text1" w:themeTint="BF"/>
      <w:sz w:val="20"/>
      <w:szCs w:val="20"/>
    </w:rPr>
  </w:style>
  <w:style w:type="character" w:customStyle="1" w:styleId="911">
    <w:name w:val="Заголовок 9 Знак1"/>
    <w:basedOn w:val="a2"/>
    <w:uiPriority w:val="9"/>
    <w:semiHidden/>
    <w:rsid w:val="00D74272"/>
    <w:rPr>
      <w:rFonts w:asciiTheme="majorHAnsi" w:eastAsiaTheme="majorEastAsia" w:hAnsiTheme="majorHAnsi" w:cstheme="majorBidi"/>
      <w:i/>
      <w:iCs/>
      <w:color w:val="404040" w:themeColor="text1" w:themeTint="BF"/>
      <w:sz w:val="20"/>
      <w:szCs w:val="20"/>
    </w:rPr>
  </w:style>
  <w:style w:type="paragraph" w:styleId="aff8">
    <w:name w:val="Plain Text"/>
    <w:basedOn w:val="a1"/>
    <w:link w:val="1b"/>
    <w:uiPriority w:val="99"/>
    <w:semiHidden/>
    <w:unhideWhenUsed/>
    <w:rsid w:val="00D74272"/>
    <w:pPr>
      <w:spacing w:after="0" w:line="240" w:lineRule="auto"/>
    </w:pPr>
    <w:rPr>
      <w:rFonts w:ascii="Consolas" w:hAnsi="Consolas"/>
      <w:sz w:val="21"/>
      <w:szCs w:val="21"/>
    </w:rPr>
  </w:style>
  <w:style w:type="character" w:customStyle="1" w:styleId="1b">
    <w:name w:val="Текст Знак1"/>
    <w:basedOn w:val="a2"/>
    <w:link w:val="aff8"/>
    <w:uiPriority w:val="99"/>
    <w:semiHidden/>
    <w:rsid w:val="00D742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D74272"/>
    <w:pPr>
      <w:keepNext/>
      <w:spacing w:after="0" w:line="240" w:lineRule="auto"/>
      <w:jc w:val="both"/>
      <w:outlineLvl w:val="0"/>
    </w:pPr>
    <w:rPr>
      <w:rFonts w:ascii="Arial" w:eastAsia="Times New Roman" w:hAnsi="Arial" w:cs="Arial"/>
      <w:b/>
      <w:bCs/>
      <w:caps/>
      <w:kern w:val="32"/>
      <w:sz w:val="32"/>
      <w:szCs w:val="32"/>
    </w:rPr>
  </w:style>
  <w:style w:type="paragraph" w:styleId="20">
    <w:name w:val="heading 2"/>
    <w:basedOn w:val="a1"/>
    <w:next w:val="a1"/>
    <w:link w:val="21"/>
    <w:qFormat/>
    <w:rsid w:val="00D74272"/>
    <w:pPr>
      <w:keepNext/>
      <w:spacing w:after="0" w:line="240" w:lineRule="auto"/>
      <w:jc w:val="both"/>
      <w:outlineLvl w:val="1"/>
    </w:pPr>
    <w:rPr>
      <w:rFonts w:ascii="Arial" w:eastAsia="Times New Roman" w:hAnsi="Arial" w:cs="Arial"/>
      <w:b/>
      <w:bCs/>
      <w:iCs/>
      <w:caps/>
      <w:sz w:val="24"/>
      <w:szCs w:val="28"/>
    </w:rPr>
  </w:style>
  <w:style w:type="paragraph" w:styleId="3">
    <w:name w:val="heading 3"/>
    <w:basedOn w:val="a1"/>
    <w:next w:val="a1"/>
    <w:link w:val="30"/>
    <w:uiPriority w:val="9"/>
    <w:qFormat/>
    <w:rsid w:val="00D74272"/>
    <w:pPr>
      <w:keepNext/>
      <w:spacing w:before="240" w:after="60" w:line="240" w:lineRule="auto"/>
      <w:jc w:val="both"/>
      <w:outlineLvl w:val="2"/>
    </w:pPr>
    <w:rPr>
      <w:rFonts w:ascii="Cambria" w:eastAsia="Calibri" w:hAnsi="Cambria" w:cs="Times New Roman"/>
      <w:b/>
      <w:sz w:val="26"/>
      <w:szCs w:val="20"/>
    </w:rPr>
  </w:style>
  <w:style w:type="paragraph" w:styleId="4">
    <w:name w:val="heading 4"/>
    <w:basedOn w:val="S20"/>
    <w:next w:val="a1"/>
    <w:link w:val="40"/>
    <w:qFormat/>
    <w:rsid w:val="00D74272"/>
    <w:pPr>
      <w:numPr>
        <w:ilvl w:val="3"/>
        <w:numId w:val="12"/>
      </w:numPr>
      <w:tabs>
        <w:tab w:val="left" w:pos="567"/>
      </w:tabs>
      <w:ind w:left="862" w:hanging="862"/>
      <w:outlineLvl w:val="3"/>
    </w:pPr>
    <w:rPr>
      <w:b w:val="0"/>
      <w:i/>
      <w:sz w:val="20"/>
      <w:szCs w:val="20"/>
    </w:rPr>
  </w:style>
  <w:style w:type="paragraph" w:styleId="5">
    <w:name w:val="heading 5"/>
    <w:basedOn w:val="a1"/>
    <w:next w:val="a1"/>
    <w:link w:val="50"/>
    <w:semiHidden/>
    <w:unhideWhenUsed/>
    <w:qFormat/>
    <w:rsid w:val="00D74272"/>
    <w:pPr>
      <w:keepNext/>
      <w:keepLines/>
      <w:spacing w:before="200" w:after="0"/>
      <w:outlineLvl w:val="4"/>
    </w:pPr>
    <w:rPr>
      <w:rFonts w:ascii="Cambria" w:eastAsia="Times New Roman" w:hAnsi="Cambria" w:cs="Times New Roman"/>
      <w:color w:val="243F60"/>
      <w:sz w:val="24"/>
    </w:rPr>
  </w:style>
  <w:style w:type="paragraph" w:styleId="6">
    <w:name w:val="heading 6"/>
    <w:basedOn w:val="a1"/>
    <w:next w:val="a1"/>
    <w:link w:val="60"/>
    <w:semiHidden/>
    <w:unhideWhenUsed/>
    <w:qFormat/>
    <w:rsid w:val="00D74272"/>
    <w:pPr>
      <w:keepNext/>
      <w:keepLines/>
      <w:spacing w:before="200" w:after="0"/>
      <w:outlineLvl w:val="5"/>
    </w:pPr>
    <w:rPr>
      <w:rFonts w:ascii="Cambria" w:eastAsia="Times New Roman" w:hAnsi="Cambria" w:cs="Times New Roman"/>
      <w:i/>
      <w:iCs/>
      <w:color w:val="243F60"/>
      <w:sz w:val="24"/>
    </w:rPr>
  </w:style>
  <w:style w:type="paragraph" w:styleId="7">
    <w:name w:val="heading 7"/>
    <w:basedOn w:val="a1"/>
    <w:next w:val="a1"/>
    <w:link w:val="70"/>
    <w:semiHidden/>
    <w:unhideWhenUsed/>
    <w:qFormat/>
    <w:rsid w:val="00D74272"/>
    <w:pPr>
      <w:keepNext/>
      <w:keepLines/>
      <w:spacing w:before="200" w:after="0"/>
      <w:outlineLvl w:val="6"/>
    </w:pPr>
    <w:rPr>
      <w:rFonts w:ascii="Cambria" w:eastAsia="Times New Roman" w:hAnsi="Cambria" w:cs="Times New Roman"/>
      <w:i/>
      <w:iCs/>
      <w:color w:val="404040"/>
      <w:sz w:val="24"/>
    </w:rPr>
  </w:style>
  <w:style w:type="paragraph" w:styleId="8">
    <w:name w:val="heading 8"/>
    <w:basedOn w:val="a1"/>
    <w:next w:val="a1"/>
    <w:link w:val="80"/>
    <w:semiHidden/>
    <w:unhideWhenUsed/>
    <w:qFormat/>
    <w:rsid w:val="00D74272"/>
    <w:pPr>
      <w:keepNext/>
      <w:keepLines/>
      <w:spacing w:before="200" w:after="0"/>
      <w:outlineLvl w:val="7"/>
    </w:pPr>
    <w:rPr>
      <w:rFonts w:ascii="Cambria" w:eastAsia="Times New Roman" w:hAnsi="Cambria" w:cs="Times New Roman"/>
      <w:color w:val="404040"/>
    </w:rPr>
  </w:style>
  <w:style w:type="paragraph" w:styleId="9">
    <w:name w:val="heading 9"/>
    <w:basedOn w:val="a1"/>
    <w:next w:val="a1"/>
    <w:link w:val="90"/>
    <w:semiHidden/>
    <w:unhideWhenUsed/>
    <w:qFormat/>
    <w:rsid w:val="00D74272"/>
    <w:pPr>
      <w:keepNext/>
      <w:keepLines/>
      <w:spacing w:before="200" w:after="0"/>
      <w:outlineLvl w:val="8"/>
    </w:pPr>
    <w:rPr>
      <w:rFonts w:ascii="Cambria" w:eastAsia="Times New Roman" w:hAnsi="Cambria" w:cs="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74272"/>
    <w:rPr>
      <w:rFonts w:ascii="Arial" w:eastAsia="Times New Roman" w:hAnsi="Arial" w:cs="Arial"/>
      <w:b/>
      <w:bCs/>
      <w:caps/>
      <w:kern w:val="32"/>
      <w:sz w:val="32"/>
      <w:szCs w:val="32"/>
    </w:rPr>
  </w:style>
  <w:style w:type="character" w:customStyle="1" w:styleId="21">
    <w:name w:val="Заголовок 2 Знак"/>
    <w:basedOn w:val="a2"/>
    <w:link w:val="20"/>
    <w:rsid w:val="00D74272"/>
    <w:rPr>
      <w:rFonts w:ascii="Arial" w:eastAsia="Times New Roman" w:hAnsi="Arial" w:cs="Arial"/>
      <w:b/>
      <w:bCs/>
      <w:iCs/>
      <w:caps/>
      <w:sz w:val="24"/>
      <w:szCs w:val="28"/>
    </w:rPr>
  </w:style>
  <w:style w:type="character" w:customStyle="1" w:styleId="30">
    <w:name w:val="Заголовок 3 Знак"/>
    <w:basedOn w:val="a2"/>
    <w:link w:val="3"/>
    <w:uiPriority w:val="9"/>
    <w:rsid w:val="00D74272"/>
    <w:rPr>
      <w:rFonts w:ascii="Cambria" w:eastAsia="Calibri" w:hAnsi="Cambria" w:cs="Times New Roman"/>
      <w:b/>
      <w:sz w:val="26"/>
      <w:szCs w:val="20"/>
    </w:rPr>
  </w:style>
  <w:style w:type="character" w:customStyle="1" w:styleId="40">
    <w:name w:val="Заголовок 4 Знак"/>
    <w:basedOn w:val="a2"/>
    <w:link w:val="4"/>
    <w:rsid w:val="00D74272"/>
    <w:rPr>
      <w:rFonts w:ascii="Arial" w:eastAsia="Times New Roman" w:hAnsi="Arial" w:cs="Times New Roman"/>
      <w:i/>
      <w:caps/>
      <w:sz w:val="20"/>
      <w:szCs w:val="20"/>
      <w:lang w:eastAsia="ru-RU"/>
    </w:rPr>
  </w:style>
  <w:style w:type="paragraph" w:customStyle="1" w:styleId="51">
    <w:name w:val="Заголовок 51"/>
    <w:basedOn w:val="a1"/>
    <w:next w:val="a1"/>
    <w:unhideWhenUsed/>
    <w:qFormat/>
    <w:rsid w:val="00D74272"/>
    <w:pPr>
      <w:keepNext/>
      <w:keepLines/>
      <w:spacing w:before="200" w:after="0" w:line="240" w:lineRule="auto"/>
      <w:jc w:val="both"/>
      <w:outlineLvl w:val="4"/>
    </w:pPr>
    <w:rPr>
      <w:rFonts w:ascii="Cambria" w:eastAsia="Times New Roman" w:hAnsi="Cambria" w:cs="Times New Roman"/>
      <w:color w:val="243F60"/>
      <w:sz w:val="24"/>
    </w:rPr>
  </w:style>
  <w:style w:type="paragraph" w:customStyle="1" w:styleId="61">
    <w:name w:val="Заголовок 61"/>
    <w:basedOn w:val="a1"/>
    <w:next w:val="a1"/>
    <w:unhideWhenUsed/>
    <w:qFormat/>
    <w:rsid w:val="00D74272"/>
    <w:pPr>
      <w:keepNext/>
      <w:keepLines/>
      <w:spacing w:before="200" w:after="0" w:line="240" w:lineRule="auto"/>
      <w:jc w:val="both"/>
      <w:outlineLvl w:val="5"/>
    </w:pPr>
    <w:rPr>
      <w:rFonts w:ascii="Cambria" w:eastAsia="Times New Roman" w:hAnsi="Cambria" w:cs="Times New Roman"/>
      <w:i/>
      <w:iCs/>
      <w:color w:val="243F60"/>
      <w:sz w:val="24"/>
    </w:rPr>
  </w:style>
  <w:style w:type="paragraph" w:customStyle="1" w:styleId="71">
    <w:name w:val="Заголовок 71"/>
    <w:basedOn w:val="a1"/>
    <w:next w:val="a1"/>
    <w:unhideWhenUsed/>
    <w:qFormat/>
    <w:rsid w:val="00D74272"/>
    <w:pPr>
      <w:keepNext/>
      <w:keepLines/>
      <w:spacing w:before="200" w:after="0" w:line="240" w:lineRule="auto"/>
      <w:jc w:val="both"/>
      <w:outlineLvl w:val="6"/>
    </w:pPr>
    <w:rPr>
      <w:rFonts w:ascii="Cambria" w:eastAsia="Times New Roman" w:hAnsi="Cambria" w:cs="Times New Roman"/>
      <w:i/>
      <w:iCs/>
      <w:color w:val="404040"/>
      <w:sz w:val="24"/>
    </w:rPr>
  </w:style>
  <w:style w:type="paragraph" w:customStyle="1" w:styleId="81">
    <w:name w:val="Заголовок 81"/>
    <w:basedOn w:val="a1"/>
    <w:next w:val="a1"/>
    <w:unhideWhenUsed/>
    <w:qFormat/>
    <w:rsid w:val="00D74272"/>
    <w:pPr>
      <w:keepNext/>
      <w:keepLines/>
      <w:spacing w:before="200" w:after="0" w:line="240" w:lineRule="auto"/>
      <w:jc w:val="both"/>
      <w:outlineLvl w:val="7"/>
    </w:pPr>
    <w:rPr>
      <w:rFonts w:ascii="Cambria" w:eastAsia="Times New Roman" w:hAnsi="Cambria" w:cs="Times New Roman"/>
      <w:color w:val="404040"/>
      <w:sz w:val="20"/>
      <w:szCs w:val="20"/>
    </w:rPr>
  </w:style>
  <w:style w:type="paragraph" w:customStyle="1" w:styleId="91">
    <w:name w:val="Заголовок 91"/>
    <w:basedOn w:val="a1"/>
    <w:next w:val="a1"/>
    <w:unhideWhenUsed/>
    <w:qFormat/>
    <w:rsid w:val="00D74272"/>
    <w:pPr>
      <w:keepNext/>
      <w:keepLines/>
      <w:spacing w:before="200" w:after="0" w:line="240" w:lineRule="auto"/>
      <w:jc w:val="both"/>
      <w:outlineLvl w:val="8"/>
    </w:pPr>
    <w:rPr>
      <w:rFonts w:ascii="Cambria" w:eastAsia="Times New Roman" w:hAnsi="Cambria" w:cs="Times New Roman"/>
      <w:i/>
      <w:iCs/>
      <w:color w:val="404040"/>
      <w:sz w:val="20"/>
      <w:szCs w:val="20"/>
    </w:rPr>
  </w:style>
  <w:style w:type="numbering" w:customStyle="1" w:styleId="12">
    <w:name w:val="Нет списка1"/>
    <w:next w:val="a4"/>
    <w:uiPriority w:val="99"/>
    <w:semiHidden/>
    <w:unhideWhenUsed/>
    <w:rsid w:val="00D74272"/>
  </w:style>
  <w:style w:type="character" w:customStyle="1" w:styleId="50">
    <w:name w:val="Заголовок 5 Знак"/>
    <w:basedOn w:val="a2"/>
    <w:link w:val="5"/>
    <w:rsid w:val="00D74272"/>
    <w:rPr>
      <w:rFonts w:ascii="Cambria" w:eastAsia="Times New Roman" w:hAnsi="Cambria" w:cs="Times New Roman"/>
      <w:color w:val="243F60"/>
      <w:sz w:val="24"/>
      <w:szCs w:val="22"/>
      <w:lang w:eastAsia="en-US"/>
    </w:rPr>
  </w:style>
  <w:style w:type="character" w:customStyle="1" w:styleId="60">
    <w:name w:val="Заголовок 6 Знак"/>
    <w:basedOn w:val="a2"/>
    <w:link w:val="6"/>
    <w:rsid w:val="00D74272"/>
    <w:rPr>
      <w:rFonts w:ascii="Cambria" w:eastAsia="Times New Roman" w:hAnsi="Cambria" w:cs="Times New Roman"/>
      <w:i/>
      <w:iCs/>
      <w:color w:val="243F60"/>
      <w:sz w:val="24"/>
      <w:szCs w:val="22"/>
      <w:lang w:eastAsia="en-US"/>
    </w:rPr>
  </w:style>
  <w:style w:type="character" w:customStyle="1" w:styleId="70">
    <w:name w:val="Заголовок 7 Знак"/>
    <w:basedOn w:val="a2"/>
    <w:link w:val="7"/>
    <w:rsid w:val="00D74272"/>
    <w:rPr>
      <w:rFonts w:ascii="Cambria" w:eastAsia="Times New Roman" w:hAnsi="Cambria" w:cs="Times New Roman"/>
      <w:i/>
      <w:iCs/>
      <w:color w:val="404040"/>
      <w:sz w:val="24"/>
      <w:szCs w:val="22"/>
      <w:lang w:eastAsia="en-US"/>
    </w:rPr>
  </w:style>
  <w:style w:type="character" w:customStyle="1" w:styleId="80">
    <w:name w:val="Заголовок 8 Знак"/>
    <w:basedOn w:val="a2"/>
    <w:link w:val="8"/>
    <w:rsid w:val="00D74272"/>
    <w:rPr>
      <w:rFonts w:ascii="Cambria" w:eastAsia="Times New Roman" w:hAnsi="Cambria" w:cs="Times New Roman"/>
      <w:color w:val="404040"/>
      <w:lang w:eastAsia="en-US"/>
    </w:rPr>
  </w:style>
  <w:style w:type="character" w:customStyle="1" w:styleId="90">
    <w:name w:val="Заголовок 9 Знак"/>
    <w:basedOn w:val="a2"/>
    <w:link w:val="9"/>
    <w:rsid w:val="00D74272"/>
    <w:rPr>
      <w:rFonts w:ascii="Cambria" w:eastAsia="Times New Roman" w:hAnsi="Cambria" w:cs="Times New Roman"/>
      <w:i/>
      <w:iCs/>
      <w:color w:val="404040"/>
      <w:lang w:eastAsia="en-US"/>
    </w:rPr>
  </w:style>
  <w:style w:type="paragraph" w:styleId="a5">
    <w:name w:val="header"/>
    <w:aliases w:val="TI Upper Header"/>
    <w:basedOn w:val="a1"/>
    <w:link w:val="a6"/>
    <w:uiPriority w:val="99"/>
    <w:rsid w:val="00D74272"/>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6">
    <w:name w:val="Верхний колонтитул Знак"/>
    <w:aliases w:val="TI Upper Header Знак"/>
    <w:basedOn w:val="a2"/>
    <w:link w:val="a5"/>
    <w:uiPriority w:val="99"/>
    <w:rsid w:val="00D74272"/>
    <w:rPr>
      <w:rFonts w:ascii="Calibri" w:eastAsia="Calibri" w:hAnsi="Calibri" w:cs="Times New Roman"/>
      <w:sz w:val="20"/>
      <w:szCs w:val="20"/>
    </w:rPr>
  </w:style>
  <w:style w:type="paragraph" w:styleId="a7">
    <w:name w:val="footer"/>
    <w:basedOn w:val="a1"/>
    <w:link w:val="a8"/>
    <w:uiPriority w:val="99"/>
    <w:rsid w:val="00D74272"/>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8">
    <w:name w:val="Нижний колонтитул Знак"/>
    <w:basedOn w:val="a2"/>
    <w:link w:val="a7"/>
    <w:uiPriority w:val="99"/>
    <w:rsid w:val="00D74272"/>
    <w:rPr>
      <w:rFonts w:ascii="Calibri" w:eastAsia="Calibri" w:hAnsi="Calibri" w:cs="Times New Roman"/>
      <w:sz w:val="20"/>
      <w:szCs w:val="20"/>
    </w:rPr>
  </w:style>
  <w:style w:type="paragraph" w:customStyle="1" w:styleId="13">
    <w:name w:val="Без интервала1"/>
    <w:rsid w:val="00D74272"/>
    <w:pPr>
      <w:spacing w:after="0" w:line="240" w:lineRule="auto"/>
    </w:pPr>
    <w:rPr>
      <w:rFonts w:ascii="Calibri" w:eastAsia="Times New Roman" w:hAnsi="Calibri" w:cs="Times New Roman"/>
    </w:rPr>
  </w:style>
  <w:style w:type="paragraph" w:styleId="a9">
    <w:name w:val="caption"/>
    <w:basedOn w:val="a1"/>
    <w:qFormat/>
    <w:rsid w:val="00D74272"/>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styleId="14">
    <w:name w:val="toc 1"/>
    <w:basedOn w:val="a1"/>
    <w:next w:val="a1"/>
    <w:autoRedefine/>
    <w:uiPriority w:val="39"/>
    <w:rsid w:val="00D74272"/>
    <w:pPr>
      <w:tabs>
        <w:tab w:val="left" w:pos="426"/>
        <w:tab w:val="right" w:leader="dot" w:pos="9628"/>
      </w:tabs>
      <w:spacing w:before="240" w:after="0" w:line="240" w:lineRule="auto"/>
      <w:ind w:left="426" w:hanging="426"/>
    </w:pPr>
    <w:rPr>
      <w:rFonts w:ascii="Arial" w:eastAsia="Times New Roman" w:hAnsi="Arial" w:cs="Arial"/>
      <w:b/>
      <w:noProof/>
      <w:sz w:val="20"/>
      <w:szCs w:val="20"/>
    </w:rPr>
  </w:style>
  <w:style w:type="paragraph" w:styleId="22">
    <w:name w:val="toc 2"/>
    <w:basedOn w:val="a1"/>
    <w:next w:val="a1"/>
    <w:autoRedefine/>
    <w:uiPriority w:val="39"/>
    <w:rsid w:val="00D74272"/>
    <w:pPr>
      <w:tabs>
        <w:tab w:val="left" w:pos="709"/>
        <w:tab w:val="left" w:pos="993"/>
        <w:tab w:val="right" w:leader="dot" w:pos="9628"/>
      </w:tabs>
      <w:spacing w:before="160" w:after="0" w:line="240" w:lineRule="auto"/>
      <w:ind w:left="851" w:hanging="425"/>
    </w:pPr>
    <w:rPr>
      <w:rFonts w:ascii="Arial" w:eastAsia="Times New Roman" w:hAnsi="Arial" w:cs="Arial"/>
      <w:b/>
      <w:noProof/>
      <w:sz w:val="18"/>
      <w:szCs w:val="18"/>
    </w:rPr>
  </w:style>
  <w:style w:type="paragraph" w:styleId="31">
    <w:name w:val="toc 3"/>
    <w:basedOn w:val="a1"/>
    <w:next w:val="a1"/>
    <w:autoRedefine/>
    <w:uiPriority w:val="39"/>
    <w:rsid w:val="00D74272"/>
    <w:pPr>
      <w:tabs>
        <w:tab w:val="left" w:pos="1440"/>
        <w:tab w:val="right" w:leader="dot" w:pos="9628"/>
      </w:tabs>
      <w:spacing w:before="240" w:after="0" w:line="240" w:lineRule="auto"/>
      <w:ind w:left="1418" w:hanging="567"/>
    </w:pPr>
    <w:rPr>
      <w:rFonts w:ascii="Arial" w:eastAsia="Times New Roman" w:hAnsi="Arial" w:cs="Times New Roman"/>
      <w:i/>
      <w:sz w:val="16"/>
    </w:rPr>
  </w:style>
  <w:style w:type="paragraph" w:customStyle="1" w:styleId="41">
    <w:name w:val="Оглавление 41"/>
    <w:basedOn w:val="a1"/>
    <w:next w:val="a1"/>
    <w:autoRedefine/>
    <w:semiHidden/>
    <w:rsid w:val="00D74272"/>
    <w:pPr>
      <w:spacing w:after="0" w:line="240" w:lineRule="auto"/>
      <w:ind w:left="720"/>
      <w:jc w:val="both"/>
    </w:pPr>
    <w:rPr>
      <w:rFonts w:eastAsia="Times New Roman" w:cs="Times New Roman"/>
      <w:sz w:val="20"/>
      <w:szCs w:val="20"/>
    </w:rPr>
  </w:style>
  <w:style w:type="paragraph" w:customStyle="1" w:styleId="510">
    <w:name w:val="Оглавление 51"/>
    <w:basedOn w:val="a1"/>
    <w:next w:val="a1"/>
    <w:autoRedefine/>
    <w:semiHidden/>
    <w:rsid w:val="00D74272"/>
    <w:pPr>
      <w:spacing w:after="0" w:line="240" w:lineRule="auto"/>
      <w:ind w:left="960"/>
      <w:jc w:val="both"/>
    </w:pPr>
    <w:rPr>
      <w:rFonts w:eastAsia="Times New Roman" w:cs="Times New Roman"/>
      <w:sz w:val="20"/>
      <w:szCs w:val="20"/>
    </w:rPr>
  </w:style>
  <w:style w:type="paragraph" w:customStyle="1" w:styleId="610">
    <w:name w:val="Оглавление 61"/>
    <w:basedOn w:val="a1"/>
    <w:next w:val="a1"/>
    <w:autoRedefine/>
    <w:semiHidden/>
    <w:rsid w:val="00D74272"/>
    <w:pPr>
      <w:spacing w:after="0" w:line="240" w:lineRule="auto"/>
      <w:ind w:left="1200"/>
      <w:jc w:val="both"/>
    </w:pPr>
    <w:rPr>
      <w:rFonts w:eastAsia="Times New Roman" w:cs="Times New Roman"/>
      <w:sz w:val="20"/>
      <w:szCs w:val="20"/>
    </w:rPr>
  </w:style>
  <w:style w:type="paragraph" w:customStyle="1" w:styleId="710">
    <w:name w:val="Оглавление 71"/>
    <w:basedOn w:val="a1"/>
    <w:next w:val="a1"/>
    <w:autoRedefine/>
    <w:semiHidden/>
    <w:rsid w:val="00D74272"/>
    <w:pPr>
      <w:spacing w:after="0" w:line="240" w:lineRule="auto"/>
      <w:ind w:left="1440"/>
      <w:jc w:val="both"/>
    </w:pPr>
    <w:rPr>
      <w:rFonts w:eastAsia="Times New Roman" w:cs="Times New Roman"/>
      <w:sz w:val="20"/>
      <w:szCs w:val="20"/>
    </w:rPr>
  </w:style>
  <w:style w:type="paragraph" w:customStyle="1" w:styleId="810">
    <w:name w:val="Оглавление 81"/>
    <w:basedOn w:val="a1"/>
    <w:next w:val="a1"/>
    <w:autoRedefine/>
    <w:semiHidden/>
    <w:rsid w:val="00D74272"/>
    <w:pPr>
      <w:spacing w:after="0" w:line="240" w:lineRule="auto"/>
      <w:ind w:left="1680"/>
      <w:jc w:val="both"/>
    </w:pPr>
    <w:rPr>
      <w:rFonts w:eastAsia="Times New Roman" w:cs="Times New Roman"/>
      <w:sz w:val="20"/>
      <w:szCs w:val="20"/>
    </w:rPr>
  </w:style>
  <w:style w:type="paragraph" w:customStyle="1" w:styleId="910">
    <w:name w:val="Оглавление 91"/>
    <w:basedOn w:val="a1"/>
    <w:next w:val="a1"/>
    <w:autoRedefine/>
    <w:semiHidden/>
    <w:rsid w:val="00D74272"/>
    <w:pPr>
      <w:spacing w:after="0" w:line="240" w:lineRule="auto"/>
      <w:ind w:left="1920"/>
      <w:jc w:val="both"/>
    </w:pPr>
    <w:rPr>
      <w:rFonts w:eastAsia="Times New Roman" w:cs="Times New Roman"/>
      <w:sz w:val="20"/>
      <w:szCs w:val="20"/>
    </w:rPr>
  </w:style>
  <w:style w:type="character" w:styleId="aa">
    <w:name w:val="Hyperlink"/>
    <w:uiPriority w:val="99"/>
    <w:rsid w:val="00D74272"/>
    <w:rPr>
      <w:color w:val="0000FF"/>
      <w:u w:val="single"/>
    </w:rPr>
  </w:style>
  <w:style w:type="character" w:styleId="ab">
    <w:name w:val="annotation reference"/>
    <w:uiPriority w:val="99"/>
    <w:rsid w:val="00D74272"/>
    <w:rPr>
      <w:sz w:val="16"/>
    </w:rPr>
  </w:style>
  <w:style w:type="paragraph" w:styleId="ac">
    <w:name w:val="annotation text"/>
    <w:aliases w:val="Char"/>
    <w:basedOn w:val="a1"/>
    <w:link w:val="ad"/>
    <w:uiPriority w:val="99"/>
    <w:rsid w:val="00D74272"/>
    <w:pPr>
      <w:spacing w:after="0" w:line="240" w:lineRule="auto"/>
      <w:jc w:val="both"/>
    </w:pPr>
    <w:rPr>
      <w:rFonts w:ascii="Times New Roman" w:eastAsia="Times New Roman" w:hAnsi="Times New Roman" w:cs="Times New Roman"/>
      <w:sz w:val="20"/>
      <w:szCs w:val="20"/>
    </w:rPr>
  </w:style>
  <w:style w:type="character" w:customStyle="1" w:styleId="ad">
    <w:name w:val="Текст примечания Знак"/>
    <w:aliases w:val="Char Знак"/>
    <w:basedOn w:val="a2"/>
    <w:link w:val="ac"/>
    <w:uiPriority w:val="99"/>
    <w:rsid w:val="00D74272"/>
    <w:rPr>
      <w:rFonts w:ascii="Times New Roman" w:eastAsia="Times New Roman" w:hAnsi="Times New Roman" w:cs="Times New Roman"/>
      <w:sz w:val="20"/>
      <w:szCs w:val="20"/>
    </w:rPr>
  </w:style>
  <w:style w:type="paragraph" w:styleId="ae">
    <w:name w:val="annotation subject"/>
    <w:basedOn w:val="ac"/>
    <w:next w:val="ac"/>
    <w:link w:val="af"/>
    <w:semiHidden/>
    <w:rsid w:val="00D74272"/>
    <w:rPr>
      <w:b/>
      <w:bCs/>
    </w:rPr>
  </w:style>
  <w:style w:type="character" w:customStyle="1" w:styleId="af">
    <w:name w:val="Тема примечания Знак"/>
    <w:basedOn w:val="ad"/>
    <w:link w:val="ae"/>
    <w:semiHidden/>
    <w:rsid w:val="00D74272"/>
    <w:rPr>
      <w:rFonts w:ascii="Times New Roman" w:eastAsia="Times New Roman" w:hAnsi="Times New Roman" w:cs="Times New Roman"/>
      <w:b/>
      <w:bCs/>
      <w:sz w:val="20"/>
      <w:szCs w:val="20"/>
    </w:rPr>
  </w:style>
  <w:style w:type="paragraph" w:styleId="af0">
    <w:name w:val="Balloon Text"/>
    <w:basedOn w:val="a1"/>
    <w:link w:val="af1"/>
    <w:semiHidden/>
    <w:rsid w:val="00D74272"/>
    <w:pPr>
      <w:spacing w:after="0" w:line="240" w:lineRule="auto"/>
      <w:jc w:val="both"/>
    </w:pPr>
    <w:rPr>
      <w:rFonts w:ascii="Tahoma" w:eastAsia="Times New Roman" w:hAnsi="Tahoma" w:cs="Tahoma"/>
      <w:sz w:val="16"/>
      <w:szCs w:val="16"/>
    </w:rPr>
  </w:style>
  <w:style w:type="character" w:customStyle="1" w:styleId="af1">
    <w:name w:val="Текст выноски Знак"/>
    <w:basedOn w:val="a2"/>
    <w:link w:val="af0"/>
    <w:semiHidden/>
    <w:rsid w:val="00D74272"/>
    <w:rPr>
      <w:rFonts w:ascii="Tahoma" w:eastAsia="Times New Roman" w:hAnsi="Tahoma" w:cs="Tahoma"/>
      <w:sz w:val="16"/>
      <w:szCs w:val="16"/>
    </w:rPr>
  </w:style>
  <w:style w:type="paragraph" w:styleId="32">
    <w:name w:val="Body Text 3"/>
    <w:basedOn w:val="a1"/>
    <w:link w:val="33"/>
    <w:rsid w:val="00D74272"/>
    <w:pPr>
      <w:spacing w:before="240" w:after="240" w:line="240" w:lineRule="auto"/>
      <w:jc w:val="both"/>
    </w:pPr>
    <w:rPr>
      <w:rFonts w:ascii="Times New Roman" w:eastAsia="Calibri" w:hAnsi="Times New Roman" w:cs="Times New Roman"/>
      <w:sz w:val="24"/>
      <w:szCs w:val="24"/>
      <w:lang w:eastAsia="ru-RU"/>
    </w:rPr>
  </w:style>
  <w:style w:type="character" w:customStyle="1" w:styleId="33">
    <w:name w:val="Основной текст 3 Знак"/>
    <w:basedOn w:val="a2"/>
    <w:link w:val="32"/>
    <w:rsid w:val="00D74272"/>
    <w:rPr>
      <w:rFonts w:ascii="Times New Roman" w:eastAsia="Calibri" w:hAnsi="Times New Roman" w:cs="Times New Roman"/>
      <w:sz w:val="24"/>
      <w:szCs w:val="24"/>
      <w:lang w:eastAsia="ru-RU"/>
    </w:rPr>
  </w:style>
  <w:style w:type="paragraph" w:customStyle="1" w:styleId="af2">
    <w:name w:val="ФИО"/>
    <w:basedOn w:val="a1"/>
    <w:rsid w:val="00D74272"/>
    <w:pPr>
      <w:spacing w:after="180" w:line="240" w:lineRule="auto"/>
      <w:ind w:left="5670"/>
      <w:jc w:val="both"/>
    </w:pPr>
    <w:rPr>
      <w:rFonts w:ascii="Times New Roman" w:eastAsia="Calibri" w:hAnsi="Times New Roman" w:cs="Times New Roman"/>
      <w:sz w:val="24"/>
      <w:szCs w:val="20"/>
      <w:lang w:eastAsia="ru-RU"/>
    </w:rPr>
  </w:style>
  <w:style w:type="paragraph" w:styleId="af3">
    <w:name w:val="footnote text"/>
    <w:basedOn w:val="a1"/>
    <w:link w:val="af4"/>
    <w:uiPriority w:val="99"/>
    <w:rsid w:val="00D74272"/>
    <w:pPr>
      <w:spacing w:after="0" w:line="240" w:lineRule="auto"/>
      <w:jc w:val="both"/>
    </w:pPr>
    <w:rPr>
      <w:rFonts w:ascii="Times New Roman" w:eastAsia="Calibri" w:hAnsi="Times New Roman" w:cs="Times New Roman"/>
      <w:sz w:val="20"/>
      <w:szCs w:val="20"/>
      <w:lang w:eastAsia="ru-RU"/>
    </w:rPr>
  </w:style>
  <w:style w:type="character" w:customStyle="1" w:styleId="af4">
    <w:name w:val="Текст сноски Знак"/>
    <w:basedOn w:val="a2"/>
    <w:link w:val="af3"/>
    <w:uiPriority w:val="99"/>
    <w:rsid w:val="00D74272"/>
    <w:rPr>
      <w:rFonts w:ascii="Times New Roman" w:eastAsia="Calibri" w:hAnsi="Times New Roman" w:cs="Times New Roman"/>
      <w:sz w:val="20"/>
      <w:szCs w:val="20"/>
      <w:lang w:eastAsia="ru-RU"/>
    </w:rPr>
  </w:style>
  <w:style w:type="paragraph" w:customStyle="1" w:styleId="af5">
    <w:name w:val="Текст таблица"/>
    <w:basedOn w:val="a1"/>
    <w:rsid w:val="00D74272"/>
    <w:pPr>
      <w:numPr>
        <w:ilvl w:val="12"/>
      </w:numPr>
      <w:spacing w:before="60" w:after="0" w:line="240" w:lineRule="auto"/>
      <w:jc w:val="both"/>
    </w:pPr>
    <w:rPr>
      <w:rFonts w:ascii="Times New Roman" w:eastAsia="Calibri" w:hAnsi="Times New Roman" w:cs="Times New Roman"/>
      <w:iCs/>
      <w:szCs w:val="20"/>
      <w:lang w:eastAsia="ru-RU"/>
    </w:rPr>
  </w:style>
  <w:style w:type="character" w:styleId="af6">
    <w:name w:val="footnote reference"/>
    <w:uiPriority w:val="99"/>
    <w:rsid w:val="00D74272"/>
    <w:rPr>
      <w:vertAlign w:val="superscript"/>
    </w:rPr>
  </w:style>
  <w:style w:type="paragraph" w:styleId="2">
    <w:name w:val="List 2"/>
    <w:basedOn w:val="a1"/>
    <w:rsid w:val="00D74272"/>
    <w:pPr>
      <w:widowControl w:val="0"/>
      <w:numPr>
        <w:numId w:val="1"/>
      </w:numPr>
      <w:overflowPunct w:val="0"/>
      <w:autoSpaceDE w:val="0"/>
      <w:autoSpaceDN w:val="0"/>
      <w:adjustRightInd w:val="0"/>
      <w:spacing w:before="60" w:after="0" w:line="240" w:lineRule="auto"/>
      <w:jc w:val="both"/>
      <w:textAlignment w:val="baseline"/>
    </w:pPr>
    <w:rPr>
      <w:rFonts w:ascii="Times New Roman" w:eastAsia="Calibri" w:hAnsi="Times New Roman" w:cs="Times New Roman"/>
      <w:sz w:val="24"/>
      <w:szCs w:val="20"/>
      <w:lang w:eastAsia="ru-RU"/>
    </w:rPr>
  </w:style>
  <w:style w:type="character" w:styleId="af7">
    <w:name w:val="Strong"/>
    <w:qFormat/>
    <w:rsid w:val="00D74272"/>
    <w:rPr>
      <w:b/>
    </w:rPr>
  </w:style>
  <w:style w:type="paragraph" w:styleId="34">
    <w:name w:val="Body Text Indent 3"/>
    <w:basedOn w:val="a1"/>
    <w:link w:val="35"/>
    <w:rsid w:val="00D74272"/>
    <w:pPr>
      <w:spacing w:after="120" w:line="240" w:lineRule="auto"/>
      <w:ind w:left="283"/>
      <w:jc w:val="both"/>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2"/>
    <w:link w:val="34"/>
    <w:rsid w:val="00D74272"/>
    <w:rPr>
      <w:rFonts w:ascii="Times New Roman" w:eastAsia="Calibri" w:hAnsi="Times New Roman" w:cs="Times New Roman"/>
      <w:sz w:val="16"/>
      <w:szCs w:val="16"/>
      <w:lang w:eastAsia="ru-RU"/>
    </w:rPr>
  </w:style>
  <w:style w:type="character" w:customStyle="1" w:styleId="S">
    <w:name w:val="S_Обозначение"/>
    <w:rsid w:val="00D74272"/>
    <w:rPr>
      <w:rFonts w:ascii="Arial" w:hAnsi="Arial"/>
      <w:b/>
      <w:i/>
      <w:sz w:val="24"/>
      <w:vertAlign w:val="baseline"/>
      <w:lang w:val="ru-RU" w:eastAsia="ru-RU"/>
    </w:rPr>
  </w:style>
  <w:style w:type="paragraph" w:styleId="af8">
    <w:name w:val="Normal (Web)"/>
    <w:basedOn w:val="a1"/>
    <w:uiPriority w:val="99"/>
    <w:rsid w:val="00D74272"/>
    <w:pPr>
      <w:spacing w:before="100" w:beforeAutospacing="1" w:after="100" w:afterAutospacing="1" w:line="240" w:lineRule="auto"/>
      <w:jc w:val="both"/>
    </w:pPr>
    <w:rPr>
      <w:rFonts w:ascii="Times New Roman" w:eastAsia="Calibri" w:hAnsi="Times New Roman" w:cs="Times New Roman"/>
      <w:sz w:val="24"/>
      <w:szCs w:val="24"/>
      <w:lang w:eastAsia="ru-RU"/>
    </w:rPr>
  </w:style>
  <w:style w:type="character" w:customStyle="1" w:styleId="urtxtemph">
    <w:name w:val="urtxtemph"/>
    <w:rsid w:val="00D74272"/>
    <w:rPr>
      <w:rFonts w:cs="Times New Roman"/>
    </w:rPr>
  </w:style>
  <w:style w:type="paragraph" w:customStyle="1" w:styleId="15">
    <w:name w:val="Абзац списка1"/>
    <w:basedOn w:val="a1"/>
    <w:rsid w:val="00D74272"/>
    <w:pPr>
      <w:spacing w:after="0" w:line="240" w:lineRule="auto"/>
      <w:ind w:left="708"/>
      <w:jc w:val="both"/>
    </w:pPr>
    <w:rPr>
      <w:rFonts w:ascii="Times New Roman" w:eastAsia="Times New Roman" w:hAnsi="Times New Roman" w:cs="Times New Roman"/>
      <w:sz w:val="24"/>
    </w:rPr>
  </w:style>
  <w:style w:type="paragraph" w:customStyle="1" w:styleId="S0">
    <w:name w:val="S_Обычный"/>
    <w:basedOn w:val="a1"/>
    <w:link w:val="S4"/>
    <w:qFormat/>
    <w:rsid w:val="00D74272"/>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S5">
    <w:name w:val="S_Примечание"/>
    <w:rsid w:val="00D74272"/>
    <w:rPr>
      <w:u w:val="single"/>
    </w:rPr>
  </w:style>
  <w:style w:type="paragraph" w:customStyle="1" w:styleId="S6">
    <w:name w:val="S_ПримечаниеТекст"/>
    <w:basedOn w:val="S0"/>
    <w:next w:val="S0"/>
    <w:rsid w:val="00D74272"/>
    <w:pPr>
      <w:spacing w:before="120"/>
      <w:ind w:left="567"/>
    </w:pPr>
    <w:rPr>
      <w:i/>
      <w:iCs/>
    </w:rPr>
  </w:style>
  <w:style w:type="character" w:customStyle="1" w:styleId="S4">
    <w:name w:val="S_Обычный Знак"/>
    <w:link w:val="S0"/>
    <w:locked/>
    <w:rsid w:val="00D74272"/>
    <w:rPr>
      <w:rFonts w:ascii="Times New Roman" w:eastAsia="Times New Roman" w:hAnsi="Times New Roman" w:cs="Times New Roman"/>
      <w:sz w:val="24"/>
      <w:szCs w:val="24"/>
      <w:lang w:eastAsia="ru-RU"/>
    </w:rPr>
  </w:style>
  <w:style w:type="character" w:customStyle="1" w:styleId="S01">
    <w:name w:val="S_Термин01"/>
    <w:uiPriority w:val="99"/>
    <w:rsid w:val="00D74272"/>
    <w:rPr>
      <w:rFonts w:ascii="Arial" w:hAnsi="Arial"/>
      <w:b/>
      <w:i/>
      <w:caps/>
      <w:sz w:val="20"/>
      <w:lang w:val="ru-RU" w:eastAsia="ru-RU"/>
    </w:rPr>
  </w:style>
  <w:style w:type="paragraph" w:customStyle="1" w:styleId="BodyText2">
    <w:name w:val="BodyText2"/>
    <w:basedOn w:val="a1"/>
    <w:link w:val="BodyText2Char"/>
    <w:rsid w:val="00D74272"/>
    <w:pPr>
      <w:overflowPunct w:val="0"/>
      <w:autoSpaceDE w:val="0"/>
      <w:autoSpaceDN w:val="0"/>
      <w:adjustRightInd w:val="0"/>
      <w:spacing w:before="120" w:after="0" w:line="240" w:lineRule="auto"/>
      <w:ind w:left="294"/>
      <w:jc w:val="both"/>
      <w:textAlignment w:val="baseline"/>
    </w:pPr>
    <w:rPr>
      <w:rFonts w:ascii="Calibri" w:eastAsia="Calibri" w:hAnsi="Calibri" w:cs="Times New Roman"/>
      <w:color w:val="000000"/>
      <w:sz w:val="20"/>
      <w:szCs w:val="20"/>
      <w:lang w:eastAsia="ja-JP"/>
    </w:rPr>
  </w:style>
  <w:style w:type="character" w:customStyle="1" w:styleId="BodyText2Char">
    <w:name w:val="BodyText2 Char"/>
    <w:link w:val="BodyText2"/>
    <w:locked/>
    <w:rsid w:val="00D74272"/>
    <w:rPr>
      <w:rFonts w:ascii="Calibri" w:eastAsia="Calibri" w:hAnsi="Calibri" w:cs="Times New Roman"/>
      <w:color w:val="000000"/>
      <w:sz w:val="20"/>
      <w:szCs w:val="20"/>
      <w:lang w:eastAsia="ja-JP"/>
    </w:rPr>
  </w:style>
  <w:style w:type="character" w:customStyle="1" w:styleId="hps">
    <w:name w:val="hps"/>
    <w:rsid w:val="00D74272"/>
  </w:style>
  <w:style w:type="character" w:customStyle="1" w:styleId="apple-converted-space">
    <w:name w:val="apple-converted-space"/>
    <w:rsid w:val="00D74272"/>
  </w:style>
  <w:style w:type="character" w:customStyle="1" w:styleId="apple-style-span">
    <w:name w:val="apple-style-span"/>
    <w:rsid w:val="00D74272"/>
  </w:style>
  <w:style w:type="paragraph" w:customStyle="1" w:styleId="23">
    <w:name w:val="Абзац списка2"/>
    <w:basedOn w:val="a1"/>
    <w:rsid w:val="00D74272"/>
    <w:pPr>
      <w:spacing w:after="0" w:line="240" w:lineRule="auto"/>
      <w:ind w:left="720"/>
      <w:contextualSpacing/>
      <w:jc w:val="both"/>
    </w:pPr>
    <w:rPr>
      <w:rFonts w:ascii="Times New Roman" w:eastAsia="Times New Roman" w:hAnsi="Times New Roman" w:cs="Times New Roman"/>
      <w:sz w:val="24"/>
    </w:rPr>
  </w:style>
  <w:style w:type="paragraph" w:customStyle="1" w:styleId="110">
    <w:name w:val="Без интервала11"/>
    <w:rsid w:val="00D74272"/>
    <w:pPr>
      <w:spacing w:after="0" w:line="240" w:lineRule="auto"/>
    </w:pPr>
    <w:rPr>
      <w:rFonts w:ascii="Calibri" w:eastAsia="Calibri" w:hAnsi="Calibri" w:cs="Times New Roman"/>
    </w:rPr>
  </w:style>
  <w:style w:type="paragraph" w:customStyle="1" w:styleId="S7">
    <w:name w:val="S_СписокМ_Обычный"/>
    <w:basedOn w:val="a1"/>
    <w:link w:val="S8"/>
    <w:rsid w:val="00D74272"/>
    <w:pPr>
      <w:spacing w:before="120" w:after="0" w:line="240" w:lineRule="auto"/>
      <w:jc w:val="both"/>
    </w:pPr>
    <w:rPr>
      <w:rFonts w:ascii="Times New Roman" w:eastAsia="Calibri" w:hAnsi="Times New Roman" w:cs="Times New Roman"/>
      <w:sz w:val="24"/>
      <w:szCs w:val="20"/>
    </w:rPr>
  </w:style>
  <w:style w:type="character" w:customStyle="1" w:styleId="S8">
    <w:name w:val="S_СписокМ_Обычный Знак Знак"/>
    <w:link w:val="S7"/>
    <w:locked/>
    <w:rsid w:val="00D74272"/>
    <w:rPr>
      <w:rFonts w:ascii="Times New Roman" w:eastAsia="Calibri" w:hAnsi="Times New Roman" w:cs="Times New Roman"/>
      <w:sz w:val="24"/>
      <w:szCs w:val="20"/>
    </w:rPr>
  </w:style>
  <w:style w:type="table" w:customStyle="1" w:styleId="16">
    <w:name w:val="Сетка таблицы1"/>
    <w:rsid w:val="00D7427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3"/>
    <w:uiPriority w:val="59"/>
    <w:rsid w:val="00D7427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semiHidden/>
    <w:rsid w:val="00D74272"/>
    <w:rPr>
      <w:color w:val="800080"/>
      <w:u w:val="single"/>
    </w:rPr>
  </w:style>
  <w:style w:type="paragraph" w:styleId="afb">
    <w:name w:val="endnote text"/>
    <w:basedOn w:val="a1"/>
    <w:link w:val="afc"/>
    <w:semiHidden/>
    <w:rsid w:val="00D74272"/>
    <w:pPr>
      <w:spacing w:after="0" w:line="240" w:lineRule="auto"/>
      <w:jc w:val="both"/>
    </w:pPr>
    <w:rPr>
      <w:rFonts w:ascii="Times New Roman" w:eastAsia="Calibri" w:hAnsi="Times New Roman" w:cs="Times New Roman"/>
      <w:sz w:val="20"/>
      <w:szCs w:val="20"/>
    </w:rPr>
  </w:style>
  <w:style w:type="character" w:customStyle="1" w:styleId="afc">
    <w:name w:val="Текст концевой сноски Знак"/>
    <w:basedOn w:val="a2"/>
    <w:link w:val="afb"/>
    <w:semiHidden/>
    <w:rsid w:val="00D74272"/>
    <w:rPr>
      <w:rFonts w:ascii="Times New Roman" w:eastAsia="Calibri" w:hAnsi="Times New Roman" w:cs="Times New Roman"/>
      <w:sz w:val="20"/>
      <w:szCs w:val="20"/>
    </w:rPr>
  </w:style>
  <w:style w:type="character" w:styleId="afd">
    <w:name w:val="endnote reference"/>
    <w:semiHidden/>
    <w:rsid w:val="00D74272"/>
    <w:rPr>
      <w:vertAlign w:val="superscript"/>
    </w:rPr>
  </w:style>
  <w:style w:type="paragraph" w:customStyle="1" w:styleId="ColorfulShading-Accent11">
    <w:name w:val="Colorful Shading - Accent 11"/>
    <w:hidden/>
    <w:uiPriority w:val="99"/>
    <w:semiHidden/>
    <w:rsid w:val="00D74272"/>
    <w:pPr>
      <w:spacing w:after="0" w:line="240" w:lineRule="auto"/>
    </w:pPr>
    <w:rPr>
      <w:rFonts w:ascii="Times New Roman" w:eastAsia="Times New Roman" w:hAnsi="Times New Roman" w:cs="Times New Roman"/>
      <w:sz w:val="24"/>
    </w:rPr>
  </w:style>
  <w:style w:type="paragraph" w:customStyle="1" w:styleId="ColorfulList-Accent11">
    <w:name w:val="Colorful List - Accent 11"/>
    <w:basedOn w:val="a1"/>
    <w:uiPriority w:val="99"/>
    <w:qFormat/>
    <w:rsid w:val="00D74272"/>
    <w:pPr>
      <w:ind w:left="720"/>
      <w:contextualSpacing/>
      <w:jc w:val="both"/>
    </w:pPr>
    <w:rPr>
      <w:rFonts w:ascii="Calibri" w:eastAsia="Calibri" w:hAnsi="Calibri" w:cs="Times New Roman"/>
    </w:rPr>
  </w:style>
  <w:style w:type="paragraph" w:styleId="afe">
    <w:name w:val="List Paragraph"/>
    <w:aliases w:val="Bullet_IRAO,Мой Список,S_Маркированный список 1,List Paragraph"/>
    <w:basedOn w:val="a1"/>
    <w:link w:val="aff"/>
    <w:uiPriority w:val="34"/>
    <w:qFormat/>
    <w:rsid w:val="00D74272"/>
    <w:pPr>
      <w:spacing w:after="0" w:line="240" w:lineRule="auto"/>
      <w:ind w:left="708"/>
      <w:jc w:val="both"/>
    </w:pPr>
    <w:rPr>
      <w:rFonts w:ascii="Times New Roman" w:eastAsia="Times New Roman" w:hAnsi="Times New Roman" w:cs="Times New Roman"/>
      <w:sz w:val="24"/>
    </w:rPr>
  </w:style>
  <w:style w:type="character" w:customStyle="1" w:styleId="aff">
    <w:name w:val="Абзац списка Знак"/>
    <w:aliases w:val="Bullet_IRAO Знак,Мой Список Знак,S_Маркированный список 1 Знак,List Paragraph Знак"/>
    <w:basedOn w:val="a2"/>
    <w:link w:val="afe"/>
    <w:uiPriority w:val="34"/>
    <w:locked/>
    <w:rsid w:val="00D74272"/>
    <w:rPr>
      <w:rFonts w:ascii="Times New Roman" w:eastAsia="Times New Roman" w:hAnsi="Times New Roman" w:cs="Times New Roman"/>
      <w:sz w:val="24"/>
    </w:rPr>
  </w:style>
  <w:style w:type="paragraph" w:customStyle="1" w:styleId="17">
    <w:name w:val="Заголовок оглавления1"/>
    <w:basedOn w:val="10"/>
    <w:next w:val="a1"/>
    <w:uiPriority w:val="39"/>
    <w:unhideWhenUsed/>
    <w:qFormat/>
    <w:rsid w:val="00D74272"/>
    <w:pPr>
      <w:keepLines/>
      <w:spacing w:before="480" w:line="276" w:lineRule="auto"/>
      <w:outlineLvl w:val="9"/>
    </w:pPr>
    <w:rPr>
      <w:rFonts w:ascii="Cambria" w:hAnsi="Cambria" w:cs="Times New Roman"/>
      <w:color w:val="365F91"/>
      <w:kern w:val="0"/>
      <w:sz w:val="28"/>
      <w:szCs w:val="28"/>
      <w:lang w:val="en-US"/>
    </w:rPr>
  </w:style>
  <w:style w:type="paragraph" w:customStyle="1" w:styleId="Default">
    <w:name w:val="Default"/>
    <w:rsid w:val="00D74272"/>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9">
    <w:name w:val="S_Версия"/>
    <w:basedOn w:val="S0"/>
    <w:next w:val="S0"/>
    <w:autoRedefine/>
    <w:rsid w:val="00D74272"/>
    <w:pPr>
      <w:spacing w:before="120" w:after="120"/>
      <w:jc w:val="center"/>
    </w:pPr>
    <w:rPr>
      <w:rFonts w:ascii="Arial" w:hAnsi="Arial"/>
      <w:b/>
      <w:caps/>
      <w:sz w:val="20"/>
      <w:szCs w:val="20"/>
    </w:rPr>
  </w:style>
  <w:style w:type="paragraph" w:customStyle="1" w:styleId="Sa">
    <w:name w:val="S_ВерхКолонтитулТекст"/>
    <w:basedOn w:val="S0"/>
    <w:next w:val="S0"/>
    <w:rsid w:val="00D74272"/>
    <w:pPr>
      <w:spacing w:before="120"/>
      <w:jc w:val="right"/>
    </w:pPr>
    <w:rPr>
      <w:rFonts w:ascii="Arial" w:hAnsi="Arial"/>
      <w:b/>
      <w:caps/>
      <w:sz w:val="10"/>
      <w:szCs w:val="10"/>
    </w:rPr>
  </w:style>
  <w:style w:type="paragraph" w:customStyle="1" w:styleId="Sb">
    <w:name w:val="S_ВидДокумента"/>
    <w:basedOn w:val="aff0"/>
    <w:next w:val="S0"/>
    <w:link w:val="Sc"/>
    <w:rsid w:val="00D74272"/>
    <w:pPr>
      <w:spacing w:before="120" w:after="0"/>
      <w:jc w:val="right"/>
    </w:pPr>
    <w:rPr>
      <w:rFonts w:ascii="EuropeDemiC" w:hAnsi="EuropeDemiC" w:cs="Arial"/>
      <w:b/>
      <w:caps/>
      <w:sz w:val="36"/>
      <w:szCs w:val="36"/>
      <w:lang w:eastAsia="ru-RU"/>
    </w:rPr>
  </w:style>
  <w:style w:type="character" w:customStyle="1" w:styleId="Sc">
    <w:name w:val="S_ВидДокумента Знак"/>
    <w:link w:val="Sb"/>
    <w:rsid w:val="00D74272"/>
    <w:rPr>
      <w:rFonts w:ascii="EuropeDemiC" w:eastAsia="Times New Roman" w:hAnsi="EuropeDemiC" w:cs="Arial"/>
      <w:b/>
      <w:caps/>
      <w:sz w:val="36"/>
      <w:szCs w:val="36"/>
      <w:lang w:eastAsia="ru-RU"/>
    </w:rPr>
  </w:style>
  <w:style w:type="paragraph" w:styleId="aff0">
    <w:name w:val="Body Text"/>
    <w:basedOn w:val="a1"/>
    <w:link w:val="aff1"/>
    <w:rsid w:val="00D74272"/>
    <w:pPr>
      <w:spacing w:after="120" w:line="240" w:lineRule="auto"/>
      <w:jc w:val="both"/>
    </w:pPr>
    <w:rPr>
      <w:rFonts w:ascii="Times New Roman" w:eastAsia="Times New Roman" w:hAnsi="Times New Roman" w:cs="Times New Roman"/>
      <w:sz w:val="24"/>
    </w:rPr>
  </w:style>
  <w:style w:type="character" w:customStyle="1" w:styleId="aff1">
    <w:name w:val="Основной текст Знак"/>
    <w:basedOn w:val="a2"/>
    <w:link w:val="aff0"/>
    <w:rsid w:val="00D74272"/>
    <w:rPr>
      <w:rFonts w:ascii="Times New Roman" w:eastAsia="Times New Roman" w:hAnsi="Times New Roman" w:cs="Times New Roman"/>
      <w:sz w:val="24"/>
    </w:rPr>
  </w:style>
  <w:style w:type="paragraph" w:customStyle="1" w:styleId="Sd">
    <w:name w:val="S_Гиперссылка"/>
    <w:basedOn w:val="S0"/>
    <w:rsid w:val="00D74272"/>
    <w:rPr>
      <w:color w:val="0000FF"/>
      <w:u w:val="single"/>
    </w:rPr>
  </w:style>
  <w:style w:type="paragraph" w:customStyle="1" w:styleId="Se">
    <w:name w:val="S_Гриф"/>
    <w:basedOn w:val="S0"/>
    <w:rsid w:val="00D74272"/>
    <w:pPr>
      <w:widowControl/>
      <w:spacing w:line="360" w:lineRule="auto"/>
      <w:ind w:left="5392"/>
      <w:jc w:val="left"/>
    </w:pPr>
    <w:rPr>
      <w:rFonts w:ascii="Arial" w:hAnsi="Arial"/>
      <w:b/>
      <w:sz w:val="20"/>
    </w:rPr>
  </w:style>
  <w:style w:type="paragraph" w:customStyle="1" w:styleId="S12">
    <w:name w:val="S_ЗаголовкиТаблицы1"/>
    <w:basedOn w:val="S0"/>
    <w:rsid w:val="00D74272"/>
    <w:pPr>
      <w:keepNext/>
      <w:jc w:val="center"/>
    </w:pPr>
    <w:rPr>
      <w:rFonts w:ascii="Arial" w:hAnsi="Arial"/>
      <w:b/>
      <w:caps/>
      <w:sz w:val="16"/>
      <w:szCs w:val="16"/>
    </w:rPr>
  </w:style>
  <w:style w:type="paragraph" w:customStyle="1" w:styleId="S23">
    <w:name w:val="S_ЗаголовкиТаблицы2"/>
    <w:basedOn w:val="S0"/>
    <w:rsid w:val="00D74272"/>
    <w:pPr>
      <w:jc w:val="center"/>
    </w:pPr>
    <w:rPr>
      <w:rFonts w:ascii="Arial" w:hAnsi="Arial"/>
      <w:b/>
      <w:sz w:val="14"/>
    </w:rPr>
  </w:style>
  <w:style w:type="paragraph" w:customStyle="1" w:styleId="S13">
    <w:name w:val="S_Заголовок1"/>
    <w:basedOn w:val="a1"/>
    <w:next w:val="S0"/>
    <w:rsid w:val="00D74272"/>
    <w:pPr>
      <w:keepNext/>
      <w:pageBreakBefore/>
      <w:spacing w:after="0" w:line="240" w:lineRule="auto"/>
      <w:jc w:val="both"/>
      <w:outlineLvl w:val="0"/>
    </w:pPr>
    <w:rPr>
      <w:rFonts w:ascii="Arial" w:eastAsia="Times New Roman" w:hAnsi="Arial" w:cs="Times New Roman"/>
      <w:b/>
      <w:caps/>
      <w:sz w:val="32"/>
      <w:szCs w:val="32"/>
      <w:lang w:eastAsia="ru-RU"/>
    </w:rPr>
  </w:style>
  <w:style w:type="paragraph" w:customStyle="1" w:styleId="S11">
    <w:name w:val="S_Заголовок1_Прил_СписокН"/>
    <w:basedOn w:val="S0"/>
    <w:next w:val="S0"/>
    <w:rsid w:val="00D74272"/>
    <w:pPr>
      <w:keepNext/>
      <w:pageBreakBefore/>
      <w:widowControl/>
      <w:numPr>
        <w:numId w:val="3"/>
      </w:numPr>
      <w:outlineLvl w:val="1"/>
    </w:pPr>
    <w:rPr>
      <w:rFonts w:ascii="Arial" w:hAnsi="Arial"/>
      <w:b/>
      <w:caps/>
    </w:rPr>
  </w:style>
  <w:style w:type="paragraph" w:customStyle="1" w:styleId="S1">
    <w:name w:val="S_Заголовок1_СписокН"/>
    <w:basedOn w:val="S13"/>
    <w:next w:val="S0"/>
    <w:rsid w:val="00D74272"/>
    <w:pPr>
      <w:numPr>
        <w:numId w:val="2"/>
      </w:numPr>
    </w:pPr>
  </w:style>
  <w:style w:type="paragraph" w:customStyle="1" w:styleId="S24">
    <w:name w:val="S_Заголовок2"/>
    <w:basedOn w:val="a1"/>
    <w:next w:val="S0"/>
    <w:rsid w:val="00D74272"/>
    <w:pPr>
      <w:keepNext/>
      <w:spacing w:after="0" w:line="240" w:lineRule="auto"/>
      <w:jc w:val="both"/>
      <w:outlineLvl w:val="1"/>
    </w:pPr>
    <w:rPr>
      <w:rFonts w:ascii="Arial" w:eastAsia="Times New Roman" w:hAnsi="Arial" w:cs="Times New Roman"/>
      <w:b/>
      <w:caps/>
      <w:sz w:val="24"/>
      <w:szCs w:val="24"/>
      <w:lang w:eastAsia="ru-RU"/>
    </w:rPr>
  </w:style>
  <w:style w:type="paragraph" w:customStyle="1" w:styleId="S22">
    <w:name w:val="S_Заголовок2_Прил_СписокН"/>
    <w:basedOn w:val="S0"/>
    <w:next w:val="S0"/>
    <w:rsid w:val="00D74272"/>
    <w:pPr>
      <w:keepNext/>
      <w:keepLines/>
      <w:numPr>
        <w:ilvl w:val="2"/>
        <w:numId w:val="3"/>
      </w:numPr>
      <w:tabs>
        <w:tab w:val="left" w:pos="720"/>
      </w:tabs>
      <w:jc w:val="left"/>
      <w:outlineLvl w:val="2"/>
    </w:pPr>
    <w:rPr>
      <w:rFonts w:ascii="Arial" w:hAnsi="Arial"/>
      <w:b/>
      <w:caps/>
      <w:szCs w:val="20"/>
    </w:rPr>
  </w:style>
  <w:style w:type="paragraph" w:customStyle="1" w:styleId="S20">
    <w:name w:val="S_Заголовок2_СписокН"/>
    <w:basedOn w:val="S24"/>
    <w:next w:val="S0"/>
    <w:rsid w:val="00D74272"/>
    <w:pPr>
      <w:numPr>
        <w:ilvl w:val="1"/>
        <w:numId w:val="2"/>
      </w:numPr>
    </w:pPr>
  </w:style>
  <w:style w:type="paragraph" w:customStyle="1" w:styleId="S30">
    <w:name w:val="S_Заголовок3_СписокН"/>
    <w:basedOn w:val="S20"/>
    <w:next w:val="S0"/>
    <w:link w:val="S32"/>
    <w:rsid w:val="00D74272"/>
    <w:pPr>
      <w:numPr>
        <w:ilvl w:val="2"/>
        <w:numId w:val="12"/>
      </w:numPr>
      <w:tabs>
        <w:tab w:val="left" w:pos="567"/>
      </w:tabs>
      <w:ind w:left="0" w:firstLine="0"/>
      <w:outlineLvl w:val="2"/>
    </w:pPr>
    <w:rPr>
      <w:i/>
      <w:sz w:val="20"/>
      <w:szCs w:val="20"/>
    </w:rPr>
  </w:style>
  <w:style w:type="paragraph" w:customStyle="1" w:styleId="Sf">
    <w:name w:val="S_МестоГод"/>
    <w:basedOn w:val="S0"/>
    <w:rsid w:val="00D74272"/>
    <w:pPr>
      <w:spacing w:before="120"/>
      <w:jc w:val="center"/>
    </w:pPr>
    <w:rPr>
      <w:rFonts w:ascii="Arial" w:hAnsi="Arial"/>
      <w:b/>
      <w:caps/>
      <w:sz w:val="18"/>
      <w:szCs w:val="18"/>
    </w:rPr>
  </w:style>
  <w:style w:type="paragraph" w:customStyle="1" w:styleId="Sf0">
    <w:name w:val="S_НазваниеРисунка"/>
    <w:basedOn w:val="a1"/>
    <w:next w:val="S0"/>
    <w:link w:val="Sf1"/>
    <w:rsid w:val="00D74272"/>
    <w:pPr>
      <w:spacing w:before="60" w:after="0" w:line="240" w:lineRule="auto"/>
      <w:jc w:val="center"/>
    </w:pPr>
    <w:rPr>
      <w:rFonts w:ascii="Arial" w:eastAsia="Times New Roman" w:hAnsi="Arial" w:cs="Times New Roman"/>
      <w:b/>
      <w:sz w:val="20"/>
      <w:szCs w:val="24"/>
      <w:lang w:eastAsia="ru-RU"/>
    </w:rPr>
  </w:style>
  <w:style w:type="paragraph" w:customStyle="1" w:styleId="Sf2">
    <w:name w:val="S_НазваниеТаблицы"/>
    <w:basedOn w:val="S0"/>
    <w:next w:val="S0"/>
    <w:rsid w:val="00D74272"/>
    <w:pPr>
      <w:keepNext/>
      <w:jc w:val="right"/>
    </w:pPr>
    <w:rPr>
      <w:rFonts w:ascii="Arial" w:hAnsi="Arial"/>
      <w:b/>
      <w:sz w:val="20"/>
    </w:rPr>
  </w:style>
  <w:style w:type="paragraph" w:customStyle="1" w:styleId="Sf3">
    <w:name w:val="S_НаименованиеДокумента"/>
    <w:basedOn w:val="S0"/>
    <w:next w:val="S0"/>
    <w:rsid w:val="00D74272"/>
    <w:pPr>
      <w:widowControl/>
      <w:ind w:right="641"/>
      <w:jc w:val="left"/>
    </w:pPr>
    <w:rPr>
      <w:rFonts w:ascii="Arial" w:hAnsi="Arial"/>
      <w:b/>
      <w:caps/>
    </w:rPr>
  </w:style>
  <w:style w:type="paragraph" w:customStyle="1" w:styleId="Sf4">
    <w:name w:val="S_НижнКолонтЛев"/>
    <w:basedOn w:val="S0"/>
    <w:next w:val="S0"/>
    <w:rsid w:val="00D74272"/>
    <w:pPr>
      <w:jc w:val="left"/>
    </w:pPr>
    <w:rPr>
      <w:rFonts w:ascii="Arial" w:hAnsi="Arial"/>
      <w:b/>
      <w:caps/>
      <w:sz w:val="10"/>
      <w:szCs w:val="10"/>
    </w:rPr>
  </w:style>
  <w:style w:type="paragraph" w:customStyle="1" w:styleId="Sf5">
    <w:name w:val="S_НижнКолонтПрав"/>
    <w:basedOn w:val="S0"/>
    <w:next w:val="S0"/>
    <w:rsid w:val="00D74272"/>
    <w:pPr>
      <w:widowControl/>
      <w:ind w:hanging="181"/>
      <w:jc w:val="right"/>
    </w:pPr>
    <w:rPr>
      <w:rFonts w:ascii="Arial" w:hAnsi="Arial"/>
      <w:b/>
      <w:caps/>
      <w:sz w:val="12"/>
      <w:szCs w:val="12"/>
    </w:rPr>
  </w:style>
  <w:style w:type="paragraph" w:customStyle="1" w:styleId="Sf6">
    <w:name w:val="S_НомерДокумента"/>
    <w:basedOn w:val="S0"/>
    <w:next w:val="S0"/>
    <w:rsid w:val="00D74272"/>
    <w:pPr>
      <w:spacing w:before="120" w:after="120"/>
      <w:jc w:val="center"/>
    </w:pPr>
    <w:rPr>
      <w:rFonts w:ascii="Arial" w:hAnsi="Arial"/>
      <w:b/>
      <w:caps/>
    </w:rPr>
  </w:style>
  <w:style w:type="paragraph" w:customStyle="1" w:styleId="S14">
    <w:name w:val="S_ТекстВТаблице1"/>
    <w:basedOn w:val="S0"/>
    <w:next w:val="S0"/>
    <w:rsid w:val="00D74272"/>
    <w:pPr>
      <w:spacing w:before="120"/>
      <w:jc w:val="left"/>
    </w:pPr>
    <w:rPr>
      <w:szCs w:val="28"/>
    </w:rPr>
  </w:style>
  <w:style w:type="paragraph" w:customStyle="1" w:styleId="S10">
    <w:name w:val="S_НумСписВ Таблице1"/>
    <w:basedOn w:val="S14"/>
    <w:next w:val="S0"/>
    <w:rsid w:val="00D74272"/>
    <w:pPr>
      <w:numPr>
        <w:numId w:val="4"/>
      </w:numPr>
    </w:pPr>
  </w:style>
  <w:style w:type="paragraph" w:customStyle="1" w:styleId="S25">
    <w:name w:val="S_ТекстВТаблице2"/>
    <w:basedOn w:val="S0"/>
    <w:next w:val="S0"/>
    <w:rsid w:val="00D74272"/>
    <w:pPr>
      <w:spacing w:before="120"/>
      <w:jc w:val="left"/>
    </w:pPr>
    <w:rPr>
      <w:sz w:val="20"/>
    </w:rPr>
  </w:style>
  <w:style w:type="paragraph" w:customStyle="1" w:styleId="S2">
    <w:name w:val="S_НумСписВТаблице2"/>
    <w:basedOn w:val="S25"/>
    <w:next w:val="S0"/>
    <w:rsid w:val="00D74272"/>
    <w:pPr>
      <w:numPr>
        <w:numId w:val="5"/>
      </w:numPr>
    </w:pPr>
  </w:style>
  <w:style w:type="paragraph" w:customStyle="1" w:styleId="S33">
    <w:name w:val="S_ТекстВТаблице3"/>
    <w:basedOn w:val="S0"/>
    <w:next w:val="S0"/>
    <w:rsid w:val="00D74272"/>
    <w:pPr>
      <w:spacing w:before="120"/>
      <w:jc w:val="left"/>
    </w:pPr>
    <w:rPr>
      <w:sz w:val="16"/>
    </w:rPr>
  </w:style>
  <w:style w:type="paragraph" w:customStyle="1" w:styleId="S3">
    <w:name w:val="S_НумСписВТаблице3"/>
    <w:basedOn w:val="S33"/>
    <w:next w:val="S0"/>
    <w:rsid w:val="00D74272"/>
    <w:pPr>
      <w:numPr>
        <w:numId w:val="6"/>
      </w:numPr>
    </w:pPr>
  </w:style>
  <w:style w:type="paragraph" w:styleId="aff2">
    <w:name w:val="Revision"/>
    <w:hidden/>
    <w:uiPriority w:val="99"/>
    <w:semiHidden/>
    <w:rsid w:val="00D74272"/>
    <w:pPr>
      <w:spacing w:after="0" w:line="240" w:lineRule="auto"/>
    </w:pPr>
    <w:rPr>
      <w:rFonts w:ascii="Times New Roman" w:eastAsia="Times New Roman" w:hAnsi="Times New Roman" w:cs="Times New Roman"/>
      <w:sz w:val="24"/>
    </w:rPr>
  </w:style>
  <w:style w:type="paragraph" w:customStyle="1" w:styleId="1">
    <w:name w:val="Текст1"/>
    <w:basedOn w:val="3"/>
    <w:autoRedefine/>
    <w:qFormat/>
    <w:rsid w:val="00D74272"/>
    <w:pPr>
      <w:numPr>
        <w:ilvl w:val="2"/>
        <w:numId w:val="7"/>
      </w:numPr>
      <w:spacing w:before="0" w:after="0"/>
      <w:ind w:left="0" w:firstLine="0"/>
    </w:pPr>
    <w:rPr>
      <w:rFonts w:ascii="Times New Roman" w:eastAsia="MS Mincho" w:hAnsi="Times New Roman"/>
      <w:b w:val="0"/>
      <w:bCs/>
      <w:sz w:val="24"/>
      <w:szCs w:val="24"/>
      <w:lang w:eastAsia="ru-RU"/>
    </w:rPr>
  </w:style>
  <w:style w:type="paragraph" w:styleId="aff3">
    <w:name w:val="No Spacing"/>
    <w:aliases w:val="Table text"/>
    <w:uiPriority w:val="1"/>
    <w:qFormat/>
    <w:rsid w:val="00D74272"/>
    <w:pPr>
      <w:spacing w:after="0" w:line="240" w:lineRule="auto"/>
      <w:jc w:val="both"/>
    </w:pPr>
    <w:rPr>
      <w:rFonts w:ascii="Times New Roman" w:eastAsia="Times New Roman" w:hAnsi="Times New Roman" w:cs="Times New Roman"/>
      <w:sz w:val="24"/>
    </w:rPr>
  </w:style>
  <w:style w:type="character" w:styleId="aff4">
    <w:name w:val="Emphasis"/>
    <w:basedOn w:val="a2"/>
    <w:uiPriority w:val="20"/>
    <w:qFormat/>
    <w:rsid w:val="00D74272"/>
    <w:rPr>
      <w:i/>
      <w:iCs/>
    </w:rPr>
  </w:style>
  <w:style w:type="character" w:customStyle="1" w:styleId="aff5">
    <w:name w:val="РН Буллиты Знак"/>
    <w:basedOn w:val="a2"/>
    <w:link w:val="a0"/>
    <w:locked/>
    <w:rsid w:val="00D74272"/>
    <w:rPr>
      <w:rFonts w:cs="Calibri"/>
    </w:rPr>
  </w:style>
  <w:style w:type="paragraph" w:customStyle="1" w:styleId="a0">
    <w:name w:val="РН Буллиты"/>
    <w:basedOn w:val="a1"/>
    <w:link w:val="aff5"/>
    <w:rsid w:val="00D74272"/>
    <w:pPr>
      <w:numPr>
        <w:numId w:val="8"/>
      </w:numPr>
      <w:spacing w:before="60" w:after="0" w:line="240" w:lineRule="auto"/>
      <w:jc w:val="both"/>
    </w:pPr>
    <w:rPr>
      <w:rFonts w:cs="Calibri"/>
    </w:rPr>
  </w:style>
  <w:style w:type="paragraph" w:customStyle="1" w:styleId="tablelist">
    <w:name w:val="table list"/>
    <w:basedOn w:val="a1"/>
    <w:qFormat/>
    <w:rsid w:val="00D74272"/>
    <w:pPr>
      <w:numPr>
        <w:numId w:val="9"/>
      </w:numPr>
      <w:spacing w:after="240" w:line="240" w:lineRule="auto"/>
    </w:pPr>
    <w:rPr>
      <w:rFonts w:ascii="Times New Roman" w:hAnsi="Times New Roman"/>
      <w:sz w:val="20"/>
    </w:rPr>
  </w:style>
  <w:style w:type="paragraph" w:customStyle="1" w:styleId="tabletext">
    <w:name w:val="table text"/>
    <w:basedOn w:val="aff3"/>
    <w:qFormat/>
    <w:rsid w:val="00D74272"/>
    <w:pPr>
      <w:ind w:left="-42"/>
      <w:jc w:val="left"/>
    </w:pPr>
    <w:rPr>
      <w:rFonts w:eastAsia="Calibri"/>
      <w:sz w:val="20"/>
    </w:rPr>
  </w:style>
  <w:style w:type="paragraph" w:customStyle="1" w:styleId="aff6">
    <w:name w:val="Нормальный"/>
    <w:rsid w:val="00D742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ablelist0">
    <w:name w:val="tablelist"/>
    <w:basedOn w:val="a1"/>
    <w:rsid w:val="00D74272"/>
    <w:pPr>
      <w:spacing w:after="240" w:line="240" w:lineRule="auto"/>
      <w:ind w:left="678" w:hanging="360"/>
    </w:pPr>
    <w:rPr>
      <w:rFonts w:ascii="Times New Roman" w:hAnsi="Times New Roman" w:cs="Times New Roman"/>
      <w:sz w:val="20"/>
      <w:szCs w:val="20"/>
      <w:lang w:eastAsia="ru-RU"/>
    </w:rPr>
  </w:style>
  <w:style w:type="character" w:customStyle="1" w:styleId="Sf7">
    <w:name w:val="S_Термин Знак"/>
    <w:link w:val="Sf8"/>
    <w:locked/>
    <w:rsid w:val="00D74272"/>
    <w:rPr>
      <w:rFonts w:ascii="Arial" w:hAnsi="Arial" w:cs="Arial"/>
      <w:b/>
      <w:i/>
      <w:caps/>
      <w:lang w:val="en-US"/>
    </w:rPr>
  </w:style>
  <w:style w:type="paragraph" w:customStyle="1" w:styleId="Sf8">
    <w:name w:val="S_Термин"/>
    <w:basedOn w:val="a1"/>
    <w:next w:val="a1"/>
    <w:link w:val="Sf7"/>
    <w:rsid w:val="00D74272"/>
    <w:pPr>
      <w:spacing w:after="0" w:line="240" w:lineRule="auto"/>
      <w:jc w:val="both"/>
    </w:pPr>
    <w:rPr>
      <w:rFonts w:ascii="Arial" w:hAnsi="Arial" w:cs="Arial"/>
      <w:b/>
      <w:i/>
      <w:caps/>
      <w:lang w:val="en-US"/>
    </w:rPr>
  </w:style>
  <w:style w:type="paragraph" w:customStyle="1" w:styleId="120">
    <w:name w:val="Обычный + 12 пт"/>
    <w:basedOn w:val="a1"/>
    <w:rsid w:val="00D74272"/>
    <w:pPr>
      <w:spacing w:after="0" w:line="240" w:lineRule="auto"/>
      <w:jc w:val="both"/>
    </w:pPr>
    <w:rPr>
      <w:rFonts w:ascii="Times New Roman" w:eastAsia="Times New Roman" w:hAnsi="Times New Roman" w:cs="Times New Roman"/>
      <w:sz w:val="24"/>
      <w:szCs w:val="24"/>
      <w:lang w:eastAsia="ru-RU"/>
    </w:rPr>
  </w:style>
  <w:style w:type="paragraph" w:customStyle="1" w:styleId="-11">
    <w:name w:val="Цветной список - Акцент 11"/>
    <w:basedOn w:val="a1"/>
    <w:uiPriority w:val="34"/>
    <w:qFormat/>
    <w:rsid w:val="00D74272"/>
    <w:pPr>
      <w:spacing w:after="0" w:line="240" w:lineRule="auto"/>
      <w:ind w:left="720"/>
    </w:pPr>
    <w:rPr>
      <w:rFonts w:ascii="Calibri" w:eastAsia="Calibri" w:hAnsi="Calibri" w:cs="Times New Roman"/>
      <w:lang w:eastAsia="ru-RU"/>
    </w:rPr>
  </w:style>
  <w:style w:type="paragraph" w:customStyle="1" w:styleId="aff7">
    <w:name w:val="Текст таблицы"/>
    <w:basedOn w:val="a1"/>
    <w:rsid w:val="00D74272"/>
    <w:pPr>
      <w:spacing w:after="0" w:line="240" w:lineRule="auto"/>
    </w:pPr>
    <w:rPr>
      <w:rFonts w:ascii="Garamond" w:eastAsia="Times New Roman" w:hAnsi="Garamond" w:cs="Times New Roman"/>
      <w:szCs w:val="24"/>
      <w:lang w:eastAsia="ru-RU"/>
    </w:rPr>
  </w:style>
  <w:style w:type="paragraph" w:customStyle="1" w:styleId="BodyText21">
    <w:name w:val="Body Text 21"/>
    <w:basedOn w:val="a1"/>
    <w:uiPriority w:val="99"/>
    <w:rsid w:val="00D74272"/>
    <w:pPr>
      <w:spacing w:after="0" w:line="240" w:lineRule="auto"/>
      <w:jc w:val="both"/>
    </w:pPr>
    <w:rPr>
      <w:rFonts w:ascii="Times New Roman" w:eastAsia="Times New Roman" w:hAnsi="Times New Roman" w:cs="Times New Roman"/>
      <w:sz w:val="24"/>
      <w:szCs w:val="20"/>
      <w:lang w:eastAsia="ru-RU"/>
    </w:rPr>
  </w:style>
  <w:style w:type="paragraph" w:customStyle="1" w:styleId="100">
    <w:name w:val="Без интервала1_0"/>
    <w:rsid w:val="00D74272"/>
    <w:pPr>
      <w:spacing w:after="0" w:line="240" w:lineRule="auto"/>
    </w:pPr>
    <w:rPr>
      <w:rFonts w:ascii="Calibri" w:eastAsia="Calibri" w:hAnsi="Calibri" w:cs="Times New Roman"/>
    </w:rPr>
  </w:style>
  <w:style w:type="paragraph" w:customStyle="1" w:styleId="18">
    <w:name w:val="Название объекта1"/>
    <w:basedOn w:val="a1"/>
    <w:next w:val="a1"/>
    <w:rsid w:val="00D74272"/>
    <w:pPr>
      <w:suppressAutoHyphens/>
      <w:spacing w:after="0" w:line="240" w:lineRule="auto"/>
      <w:jc w:val="center"/>
    </w:pPr>
    <w:rPr>
      <w:rFonts w:ascii="Arial Narrow" w:eastAsia="Times New Roman" w:hAnsi="Arial Narrow" w:cs="Arial Narrow"/>
      <w:b/>
      <w:bCs/>
      <w:color w:val="000080"/>
      <w:sz w:val="20"/>
      <w:szCs w:val="24"/>
      <w:lang w:eastAsia="ar-SA"/>
    </w:rPr>
  </w:style>
  <w:style w:type="paragraph" w:customStyle="1" w:styleId="24">
    <w:name w:val="Текст2"/>
    <w:basedOn w:val="a1"/>
    <w:next w:val="aff8"/>
    <w:link w:val="aff9"/>
    <w:uiPriority w:val="99"/>
    <w:unhideWhenUsed/>
    <w:rsid w:val="00D74272"/>
    <w:pPr>
      <w:spacing w:after="0" w:line="240" w:lineRule="auto"/>
    </w:pPr>
    <w:rPr>
      <w:rFonts w:eastAsia="Calibri" w:cs="Times New Roman"/>
      <w:szCs w:val="21"/>
    </w:rPr>
  </w:style>
  <w:style w:type="character" w:customStyle="1" w:styleId="aff9">
    <w:name w:val="Текст Знак"/>
    <w:basedOn w:val="a2"/>
    <w:link w:val="24"/>
    <w:uiPriority w:val="99"/>
    <w:rsid w:val="00D74272"/>
    <w:rPr>
      <w:rFonts w:eastAsia="Calibri" w:cs="Times New Roman"/>
      <w:sz w:val="22"/>
      <w:szCs w:val="21"/>
      <w:lang w:eastAsia="en-US"/>
    </w:rPr>
  </w:style>
  <w:style w:type="paragraph" w:customStyle="1" w:styleId="S15">
    <w:name w:val="S_СписокМ_1"/>
    <w:basedOn w:val="a1"/>
    <w:link w:val="S16"/>
    <w:rsid w:val="00D74272"/>
    <w:pPr>
      <w:tabs>
        <w:tab w:val="left" w:pos="720"/>
      </w:tabs>
      <w:spacing w:before="120" w:after="60" w:line="240" w:lineRule="auto"/>
      <w:jc w:val="both"/>
    </w:pPr>
    <w:rPr>
      <w:rFonts w:ascii="Times New Roman" w:eastAsia="Times New Roman" w:hAnsi="Times New Roman" w:cs="Times New Roman"/>
      <w:sz w:val="24"/>
      <w:szCs w:val="24"/>
    </w:rPr>
  </w:style>
  <w:style w:type="character" w:customStyle="1" w:styleId="S16">
    <w:name w:val="S_СписокМ_1 Знак"/>
    <w:link w:val="S15"/>
    <w:rsid w:val="00D74272"/>
    <w:rPr>
      <w:rFonts w:ascii="Times New Roman" w:eastAsia="Times New Roman" w:hAnsi="Times New Roman" w:cs="Times New Roman"/>
      <w:sz w:val="24"/>
      <w:szCs w:val="24"/>
    </w:rPr>
  </w:style>
  <w:style w:type="paragraph" w:customStyle="1" w:styleId="S21">
    <w:name w:val="S_СписокМ_2"/>
    <w:basedOn w:val="a1"/>
    <w:link w:val="S26"/>
    <w:qFormat/>
    <w:rsid w:val="00D74272"/>
    <w:pPr>
      <w:numPr>
        <w:numId w:val="10"/>
      </w:numPr>
      <w:spacing w:before="120" w:after="0" w:line="240" w:lineRule="auto"/>
      <w:ind w:left="924" w:hanging="357"/>
      <w:jc w:val="both"/>
    </w:pPr>
    <w:rPr>
      <w:rFonts w:ascii="Times New Roman" w:eastAsia="Calibri" w:hAnsi="Times New Roman" w:cs="Times New Roman"/>
      <w:sz w:val="24"/>
      <w:lang w:val="en-US"/>
    </w:rPr>
  </w:style>
  <w:style w:type="paragraph" w:customStyle="1" w:styleId="S31">
    <w:name w:val="S_СписокМ_3"/>
    <w:basedOn w:val="a1"/>
    <w:link w:val="S34"/>
    <w:qFormat/>
    <w:rsid w:val="00D74272"/>
    <w:pPr>
      <w:numPr>
        <w:numId w:val="11"/>
      </w:numPr>
      <w:spacing w:before="120" w:after="0" w:line="240" w:lineRule="auto"/>
      <w:ind w:left="1151" w:hanging="357"/>
      <w:jc w:val="both"/>
    </w:pPr>
    <w:rPr>
      <w:rFonts w:ascii="Times New Roman" w:eastAsia="Calibri" w:hAnsi="Times New Roman" w:cs="Times New Roman"/>
      <w:sz w:val="24"/>
    </w:rPr>
  </w:style>
  <w:style w:type="character" w:customStyle="1" w:styleId="S26">
    <w:name w:val="S_СписокМ_2 Знак"/>
    <w:basedOn w:val="a2"/>
    <w:link w:val="S21"/>
    <w:rsid w:val="00D74272"/>
    <w:rPr>
      <w:rFonts w:ascii="Times New Roman" w:eastAsia="Calibri" w:hAnsi="Times New Roman" w:cs="Times New Roman"/>
      <w:sz w:val="24"/>
      <w:lang w:val="en-US"/>
    </w:rPr>
  </w:style>
  <w:style w:type="character" w:customStyle="1" w:styleId="S34">
    <w:name w:val="S_СписокМ_3 Знак"/>
    <w:basedOn w:val="a2"/>
    <w:link w:val="S31"/>
    <w:rsid w:val="00D74272"/>
    <w:rPr>
      <w:rFonts w:ascii="Times New Roman" w:eastAsia="Calibri" w:hAnsi="Times New Roman" w:cs="Times New Roman"/>
      <w:sz w:val="24"/>
    </w:rPr>
  </w:style>
  <w:style w:type="character" w:customStyle="1" w:styleId="urtxtstd">
    <w:name w:val="urtxtstd"/>
    <w:basedOn w:val="a2"/>
    <w:rsid w:val="00D74272"/>
  </w:style>
  <w:style w:type="character" w:customStyle="1" w:styleId="Sf1">
    <w:name w:val="S_НазваниеРисунка Знак"/>
    <w:link w:val="Sf0"/>
    <w:locked/>
    <w:rsid w:val="00D74272"/>
    <w:rPr>
      <w:rFonts w:ascii="Arial" w:eastAsia="Times New Roman" w:hAnsi="Arial" w:cs="Times New Roman"/>
      <w:b/>
      <w:sz w:val="20"/>
      <w:szCs w:val="24"/>
      <w:lang w:eastAsia="ru-RU"/>
    </w:rPr>
  </w:style>
  <w:style w:type="character" w:customStyle="1" w:styleId="S32">
    <w:name w:val="S_Заголовок3_СписокН Знак"/>
    <w:basedOn w:val="a2"/>
    <w:link w:val="S30"/>
    <w:locked/>
    <w:rsid w:val="00D74272"/>
    <w:rPr>
      <w:rFonts w:ascii="Arial" w:eastAsia="Times New Roman" w:hAnsi="Arial" w:cs="Times New Roman"/>
      <w:b/>
      <w:i/>
      <w:caps/>
      <w:sz w:val="20"/>
      <w:szCs w:val="20"/>
      <w:lang w:eastAsia="ru-RU"/>
    </w:rPr>
  </w:style>
  <w:style w:type="paragraph" w:customStyle="1" w:styleId="42">
    <w:name w:val="4й уровень"/>
    <w:basedOn w:val="a1"/>
    <w:qFormat/>
    <w:rsid w:val="00D74272"/>
    <w:pPr>
      <w:widowControl w:val="0"/>
      <w:tabs>
        <w:tab w:val="left" w:pos="993"/>
      </w:tabs>
      <w:suppressAutoHyphens/>
      <w:spacing w:after="0" w:line="240" w:lineRule="auto"/>
      <w:jc w:val="both"/>
      <w:outlineLvl w:val="2"/>
    </w:pPr>
    <w:rPr>
      <w:rFonts w:ascii="Arial" w:eastAsia="Times New Roman" w:hAnsi="Arial" w:cs="Times New Roman"/>
      <w:bCs/>
      <w:i/>
      <w:sz w:val="20"/>
      <w:szCs w:val="20"/>
      <w:lang w:eastAsia="ru-RU"/>
    </w:rPr>
  </w:style>
  <w:style w:type="paragraph" w:customStyle="1" w:styleId="affa">
    <w:name w:val="Выделение текста ЛНД"/>
    <w:basedOn w:val="a1"/>
    <w:next w:val="a1"/>
    <w:link w:val="affb"/>
    <w:rsid w:val="00D74272"/>
    <w:pPr>
      <w:spacing w:before="120" w:after="0" w:line="240" w:lineRule="auto"/>
      <w:jc w:val="both"/>
    </w:pPr>
    <w:rPr>
      <w:rFonts w:ascii="Arial" w:eastAsia="Times New Roman" w:hAnsi="Arial" w:cs="Times New Roman"/>
      <w:b/>
      <w:bCs/>
      <w:i/>
      <w:iCs/>
      <w:caps/>
      <w:sz w:val="20"/>
      <w:szCs w:val="20"/>
      <w:lang w:eastAsia="ru-RU"/>
    </w:rPr>
  </w:style>
  <w:style w:type="character" w:customStyle="1" w:styleId="affb">
    <w:name w:val="Выделение текста ЛНД Знак"/>
    <w:link w:val="affa"/>
    <w:rsid w:val="00D74272"/>
    <w:rPr>
      <w:rFonts w:ascii="Arial" w:eastAsia="Times New Roman" w:hAnsi="Arial" w:cs="Times New Roman"/>
      <w:b/>
      <w:bCs/>
      <w:i/>
      <w:iCs/>
      <w:caps/>
      <w:sz w:val="20"/>
      <w:szCs w:val="20"/>
      <w:lang w:eastAsia="ru-RU"/>
    </w:rPr>
  </w:style>
  <w:style w:type="paragraph" w:customStyle="1" w:styleId="19">
    <w:name w:val="Список 1"/>
    <w:basedOn w:val="a"/>
    <w:rsid w:val="00D74272"/>
    <w:pPr>
      <w:widowControl w:val="0"/>
      <w:numPr>
        <w:numId w:val="0"/>
      </w:numPr>
      <w:tabs>
        <w:tab w:val="num" w:pos="720"/>
        <w:tab w:val="num" w:pos="851"/>
      </w:tabs>
      <w:overflowPunct w:val="0"/>
      <w:autoSpaceDE w:val="0"/>
      <w:autoSpaceDN w:val="0"/>
      <w:adjustRightInd w:val="0"/>
      <w:spacing w:before="60"/>
      <w:ind w:left="851" w:hanging="425"/>
      <w:contextualSpacing w:val="0"/>
      <w:textAlignment w:val="baseline"/>
    </w:pPr>
    <w:rPr>
      <w:szCs w:val="20"/>
      <w:lang w:eastAsia="ru-RU"/>
    </w:rPr>
  </w:style>
  <w:style w:type="paragraph" w:styleId="a">
    <w:name w:val="List Bullet"/>
    <w:basedOn w:val="a1"/>
    <w:semiHidden/>
    <w:unhideWhenUsed/>
    <w:rsid w:val="00D74272"/>
    <w:pPr>
      <w:numPr>
        <w:numId w:val="15"/>
      </w:numPr>
      <w:spacing w:after="0" w:line="240" w:lineRule="auto"/>
      <w:contextualSpacing/>
      <w:jc w:val="both"/>
    </w:pPr>
    <w:rPr>
      <w:rFonts w:ascii="Times New Roman" w:eastAsia="Times New Roman" w:hAnsi="Times New Roman" w:cs="Times New Roman"/>
      <w:sz w:val="24"/>
    </w:rPr>
  </w:style>
  <w:style w:type="paragraph" w:customStyle="1" w:styleId="m-l3">
    <w:name w:val="m-l3"/>
    <w:basedOn w:val="a1"/>
    <w:uiPriority w:val="99"/>
    <w:rsid w:val="00D74272"/>
    <w:pPr>
      <w:spacing w:after="0" w:line="240" w:lineRule="auto"/>
      <w:ind w:left="495"/>
    </w:pPr>
    <w:rPr>
      <w:rFonts w:ascii="Times New Roman" w:eastAsia="Times New Roman" w:hAnsi="Times New Roman" w:cs="Times New Roman"/>
      <w:sz w:val="24"/>
      <w:szCs w:val="24"/>
      <w:lang w:eastAsia="ru-RU"/>
    </w:rPr>
  </w:style>
  <w:style w:type="paragraph" w:customStyle="1" w:styleId="ConsPlusNormal">
    <w:name w:val="ConsPlusNormal"/>
    <w:rsid w:val="00D7427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2"/>
    <w:rsid w:val="00D74272"/>
  </w:style>
  <w:style w:type="character" w:customStyle="1" w:styleId="affc">
    <w:name w:val="Основной текст_"/>
    <w:basedOn w:val="a2"/>
    <w:link w:val="1a"/>
    <w:rsid w:val="00D74272"/>
    <w:rPr>
      <w:rFonts w:ascii="Times New Roman" w:eastAsia="Times New Roman" w:hAnsi="Times New Roman"/>
      <w:sz w:val="28"/>
      <w:szCs w:val="28"/>
      <w:shd w:val="clear" w:color="auto" w:fill="FFFFFF"/>
    </w:rPr>
  </w:style>
  <w:style w:type="paragraph" w:customStyle="1" w:styleId="1a">
    <w:name w:val="Основной текст1"/>
    <w:basedOn w:val="a1"/>
    <w:link w:val="affc"/>
    <w:rsid w:val="00D74272"/>
    <w:pPr>
      <w:widowControl w:val="0"/>
      <w:shd w:val="clear" w:color="auto" w:fill="FFFFFF"/>
      <w:spacing w:after="0" w:line="240" w:lineRule="auto"/>
      <w:ind w:firstLine="400"/>
      <w:jc w:val="both"/>
    </w:pPr>
    <w:rPr>
      <w:rFonts w:ascii="Times New Roman" w:eastAsia="Times New Roman" w:hAnsi="Times New Roman"/>
      <w:sz w:val="28"/>
      <w:szCs w:val="28"/>
    </w:rPr>
  </w:style>
  <w:style w:type="paragraph" w:styleId="HTML">
    <w:name w:val="HTML Preformatted"/>
    <w:basedOn w:val="a1"/>
    <w:link w:val="HTML0"/>
    <w:uiPriority w:val="99"/>
    <w:unhideWhenUsed/>
    <w:rsid w:val="00D7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D74272"/>
    <w:rPr>
      <w:rFonts w:ascii="Courier New" w:eastAsia="Times New Roman" w:hAnsi="Courier New" w:cs="Courier New"/>
      <w:sz w:val="20"/>
      <w:szCs w:val="20"/>
      <w:lang w:eastAsia="ru-RU"/>
    </w:rPr>
  </w:style>
  <w:style w:type="character" w:customStyle="1" w:styleId="511">
    <w:name w:val="Заголовок 5 Знак1"/>
    <w:basedOn w:val="a2"/>
    <w:uiPriority w:val="9"/>
    <w:semiHidden/>
    <w:rsid w:val="00D74272"/>
    <w:rPr>
      <w:rFonts w:asciiTheme="majorHAnsi" w:eastAsiaTheme="majorEastAsia" w:hAnsiTheme="majorHAnsi" w:cstheme="majorBidi"/>
      <w:color w:val="243F60" w:themeColor="accent1" w:themeShade="7F"/>
    </w:rPr>
  </w:style>
  <w:style w:type="character" w:customStyle="1" w:styleId="611">
    <w:name w:val="Заголовок 6 Знак1"/>
    <w:basedOn w:val="a2"/>
    <w:uiPriority w:val="9"/>
    <w:semiHidden/>
    <w:rsid w:val="00D74272"/>
    <w:rPr>
      <w:rFonts w:asciiTheme="majorHAnsi" w:eastAsiaTheme="majorEastAsia" w:hAnsiTheme="majorHAnsi" w:cstheme="majorBidi"/>
      <w:i/>
      <w:iCs/>
      <w:color w:val="243F60" w:themeColor="accent1" w:themeShade="7F"/>
    </w:rPr>
  </w:style>
  <w:style w:type="character" w:customStyle="1" w:styleId="711">
    <w:name w:val="Заголовок 7 Знак1"/>
    <w:basedOn w:val="a2"/>
    <w:uiPriority w:val="9"/>
    <w:semiHidden/>
    <w:rsid w:val="00D74272"/>
    <w:rPr>
      <w:rFonts w:asciiTheme="majorHAnsi" w:eastAsiaTheme="majorEastAsia" w:hAnsiTheme="majorHAnsi" w:cstheme="majorBidi"/>
      <w:i/>
      <w:iCs/>
      <w:color w:val="404040" w:themeColor="text1" w:themeTint="BF"/>
    </w:rPr>
  </w:style>
  <w:style w:type="character" w:customStyle="1" w:styleId="811">
    <w:name w:val="Заголовок 8 Знак1"/>
    <w:basedOn w:val="a2"/>
    <w:uiPriority w:val="9"/>
    <w:semiHidden/>
    <w:rsid w:val="00D74272"/>
    <w:rPr>
      <w:rFonts w:asciiTheme="majorHAnsi" w:eastAsiaTheme="majorEastAsia" w:hAnsiTheme="majorHAnsi" w:cstheme="majorBidi"/>
      <w:color w:val="404040" w:themeColor="text1" w:themeTint="BF"/>
      <w:sz w:val="20"/>
      <w:szCs w:val="20"/>
    </w:rPr>
  </w:style>
  <w:style w:type="character" w:customStyle="1" w:styleId="911">
    <w:name w:val="Заголовок 9 Знак1"/>
    <w:basedOn w:val="a2"/>
    <w:uiPriority w:val="9"/>
    <w:semiHidden/>
    <w:rsid w:val="00D74272"/>
    <w:rPr>
      <w:rFonts w:asciiTheme="majorHAnsi" w:eastAsiaTheme="majorEastAsia" w:hAnsiTheme="majorHAnsi" w:cstheme="majorBidi"/>
      <w:i/>
      <w:iCs/>
      <w:color w:val="404040" w:themeColor="text1" w:themeTint="BF"/>
      <w:sz w:val="20"/>
      <w:szCs w:val="20"/>
    </w:rPr>
  </w:style>
  <w:style w:type="paragraph" w:styleId="aff8">
    <w:name w:val="Plain Text"/>
    <w:basedOn w:val="a1"/>
    <w:link w:val="1b"/>
    <w:uiPriority w:val="99"/>
    <w:semiHidden/>
    <w:unhideWhenUsed/>
    <w:rsid w:val="00D74272"/>
    <w:pPr>
      <w:spacing w:after="0" w:line="240" w:lineRule="auto"/>
    </w:pPr>
    <w:rPr>
      <w:rFonts w:ascii="Consolas" w:hAnsi="Consolas"/>
      <w:sz w:val="21"/>
      <w:szCs w:val="21"/>
    </w:rPr>
  </w:style>
  <w:style w:type="character" w:customStyle="1" w:styleId="1b">
    <w:name w:val="Текст Знак1"/>
    <w:basedOn w:val="a2"/>
    <w:link w:val="aff8"/>
    <w:uiPriority w:val="99"/>
    <w:semiHidden/>
    <w:rsid w:val="00D742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javascript:term_view(11393)" TargetMode="Externa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747E-D240-4390-8CEA-45F6BABC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4270</Words>
  <Characters>24344</Characters>
  <Application>Microsoft Office Word</Application>
  <DocSecurity>8</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Хвостова Инна Анатольевна</cp:lastModifiedBy>
  <cp:revision>8</cp:revision>
  <dcterms:created xsi:type="dcterms:W3CDTF">2019-12-30T13:11:00Z</dcterms:created>
  <dcterms:modified xsi:type="dcterms:W3CDTF">2021-08-12T11:24:00Z</dcterms:modified>
</cp:coreProperties>
</file>